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20" w:rsidRDefault="00010E01">
      <w:pPr>
        <w:spacing w:after="0"/>
        <w:jc w:val="right"/>
      </w:pPr>
      <w:r>
        <w:t>Приложение 3</w:t>
      </w:r>
    </w:p>
    <w:p w:rsidR="00DB2C20" w:rsidRDefault="00010E01">
      <w:pPr>
        <w:suppressAutoHyphens/>
        <w:spacing w:after="0"/>
        <w:jc w:val="right"/>
      </w:pPr>
      <w:r>
        <w:t>к приказу Отдела образования</w:t>
      </w:r>
    </w:p>
    <w:p w:rsidR="00DB2C20" w:rsidRDefault="00010E01">
      <w:pPr>
        <w:suppressAutoHyphens/>
        <w:spacing w:after="0"/>
        <w:jc w:val="right"/>
      </w:pPr>
      <w:r>
        <w:t xml:space="preserve">от 30.12.2022 №374 </w:t>
      </w:r>
    </w:p>
    <w:p w:rsidR="00DB2C20" w:rsidRPr="000808C2" w:rsidRDefault="00010E01">
      <w:pPr>
        <w:suppressAutoHyphens/>
        <w:spacing w:after="0"/>
        <w:jc w:val="center"/>
        <w:rPr>
          <w:b/>
          <w:szCs w:val="28"/>
        </w:rPr>
      </w:pPr>
      <w:r w:rsidRPr="000808C2">
        <w:rPr>
          <w:b/>
          <w:szCs w:val="28"/>
        </w:rPr>
        <w:t xml:space="preserve">Циклограмма запросов </w:t>
      </w:r>
    </w:p>
    <w:p w:rsidR="00DB2C20" w:rsidRPr="000808C2" w:rsidRDefault="00010E01">
      <w:pPr>
        <w:suppressAutoHyphens/>
        <w:spacing w:after="0"/>
        <w:jc w:val="center"/>
        <w:rPr>
          <w:b/>
          <w:szCs w:val="28"/>
        </w:rPr>
      </w:pPr>
      <w:r w:rsidRPr="000808C2">
        <w:rPr>
          <w:b/>
          <w:szCs w:val="28"/>
        </w:rPr>
        <w:t>Отдела образования Администрации города Шадринска</w:t>
      </w:r>
    </w:p>
    <w:p w:rsidR="00010E01" w:rsidRPr="000808C2" w:rsidRDefault="00010E01">
      <w:pPr>
        <w:suppressAutoHyphens/>
        <w:spacing w:after="0"/>
        <w:jc w:val="center"/>
        <w:rPr>
          <w:b/>
          <w:szCs w:val="28"/>
        </w:rPr>
      </w:pPr>
      <w:r w:rsidRPr="000808C2">
        <w:rPr>
          <w:b/>
          <w:szCs w:val="28"/>
        </w:rPr>
        <w:t xml:space="preserve">в адрес муниципальных подведомственных общеобразовательных организаций и организаций дополнительного образования </w:t>
      </w:r>
    </w:p>
    <w:p w:rsidR="00DB2C20" w:rsidRPr="000808C2" w:rsidRDefault="00010E01">
      <w:pPr>
        <w:suppressAutoHyphens/>
        <w:spacing w:after="0"/>
        <w:jc w:val="center"/>
        <w:rPr>
          <w:b/>
          <w:szCs w:val="28"/>
        </w:rPr>
      </w:pPr>
      <w:r w:rsidRPr="000808C2">
        <w:rPr>
          <w:b/>
          <w:szCs w:val="28"/>
        </w:rPr>
        <w:t>города Шадринска на 2026 год</w:t>
      </w:r>
    </w:p>
    <w:p w:rsidR="00010E01" w:rsidRDefault="00010E01">
      <w:pPr>
        <w:suppressAutoHyphens/>
        <w:spacing w:after="0"/>
        <w:jc w:val="center"/>
        <w:rPr>
          <w:szCs w:val="28"/>
        </w:rPr>
      </w:pPr>
    </w:p>
    <w:tbl>
      <w:tblPr>
        <w:tblW w:w="14992" w:type="dxa"/>
        <w:tblLayout w:type="fixed"/>
        <w:tblLook w:val="00A0" w:firstRow="1" w:lastRow="0" w:firstColumn="1" w:lastColumn="0" w:noHBand="0" w:noVBand="0"/>
      </w:tblPr>
      <w:tblGrid>
        <w:gridCol w:w="3795"/>
        <w:gridCol w:w="3259"/>
        <w:gridCol w:w="5955"/>
        <w:gridCol w:w="1983"/>
      </w:tblGrid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Дата предоставления информации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Инициатор запроса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Содержание запроса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Автор запроса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ежемесячно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(до 5 числа)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 xml:space="preserve">Мониторинг </w:t>
            </w:r>
            <w:proofErr w:type="gramStart"/>
            <w:r>
              <w:t>прибывших</w:t>
            </w:r>
            <w:proofErr w:type="gramEnd"/>
            <w:r>
              <w:t xml:space="preserve"> из ЛНР, ДНР и Украины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ежемесячно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(к 3 числу месяца)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согласно Постановлению Администрации города Шадринска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 xml:space="preserve"> от 06.07.2017 №1192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Базы данных №1  для информационной базы данных детей в возрасте от 6 лет 6 месяцев до 18 лет</w:t>
            </w:r>
          </w:p>
          <w:p w:rsidR="00DB2C20" w:rsidRDefault="00DB2C20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Н.А..</w:t>
            </w:r>
          </w:p>
        </w:tc>
      </w:tr>
      <w:tr w:rsidR="00DB2C20" w:rsidTr="00010E01">
        <w:trPr>
          <w:trHeight w:val="47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ежемесячно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Отчет по организации питания в МОУ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(таблица </w:t>
            </w:r>
            <w:r>
              <w:rPr>
                <w:color w:val="000000" w:themeColor="text1"/>
                <w:lang w:val="en-US"/>
              </w:rPr>
              <w:t>Excel</w:t>
            </w:r>
            <w:r>
              <w:rPr>
                <w:color w:val="000000" w:themeColor="text1"/>
              </w:rPr>
              <w:t xml:space="preserve"> с 5 вкладками)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tabs>
                <w:tab w:val="center" w:pos="813"/>
              </w:tabs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Михонова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ежеквартально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gramStart"/>
            <w:r>
              <w:t>(к 14 января, к 11 апреля,</w:t>
            </w:r>
            <w:proofErr w:type="gramEnd"/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11 июля,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10 октября)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Информация по организации обучения детей-инвалидов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Михонова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организации обучения детей с ОВЗ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color w:val="000000" w:themeColor="text1"/>
              </w:rPr>
              <w:t>Михонова</w:t>
            </w:r>
            <w:proofErr w:type="spellEnd"/>
            <w:r>
              <w:rPr>
                <w:color w:val="000000" w:themeColor="text1"/>
              </w:rPr>
              <w:t xml:space="preserve"> Т.А.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ежеквартально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(1 числа квартала)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  Сбор данных «Доля населения в возрасте 15-21 года, охваченного образованием», заполняется по ссылке:  https://donstat45.ru/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Шуплецова С.В.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ежеквартально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(до 15  числа последнего месяца)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семьях, находящихся в социально-опасном положении (по форме) в сравнении с АППГ. Досуговая занятость детей.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об обучающихся, семьях обучающихся, состоящих на различных видах учета (профилактический учет, педагогический учет) в сравнении с АППГ. Организация досуговой занятости детей.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</w:pPr>
            <w:r>
              <w:t>Информация о профилактике (по форме) в сравнении с АППГ: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 xml:space="preserve">- жестокого обращения в отношении </w:t>
            </w:r>
            <w:r>
              <w:lastRenderedPageBreak/>
              <w:t>несовершеннолетних обучающихся;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>- самовольных уходов с постоянного места жительства;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>- суицидального поведения,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>- экстремизма, терроризма,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>- употребления несовершеннолетними ПАВ.</w:t>
            </w:r>
          </w:p>
          <w:p w:rsidR="00DB2C20" w:rsidRDefault="00010E01">
            <w:pPr>
              <w:suppressAutoHyphens/>
              <w:spacing w:after="0" w:line="240" w:lineRule="auto"/>
            </w:pPr>
            <w:r>
              <w:t>- о формировании антикоррупционного сознания учащихся в сравнении с АППГ.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lastRenderedPageBreak/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</w:pPr>
            <w:r>
              <w:t>Информация о проведении мероприятий, направленных на снижении смертности детей от внешних причин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Н.А..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Информация о безнадзорных, беспризорных несовершеннолетних, а также склонных к бродяжничеству и </w:t>
            </w:r>
            <w:proofErr w:type="gramStart"/>
            <w:r>
              <w:t>попрошайничеству</w:t>
            </w:r>
            <w:proofErr w:type="gramEnd"/>
            <w:r>
              <w:t>, состоящих на учете (по форме) в сравнении с АППГ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проведенных рейдах по выявлению семей, детей, находящихся в социально опасном положении (по форме) в сравнении с АППГ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Динамика правонарушений обучающихся (по форме) в сравнении с АППГ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мониторинге активности несовершеннолетних обучающихся в информационно-коммуникационной сети «Интернет» и распространенных «</w:t>
            </w:r>
            <w:proofErr w:type="spellStart"/>
            <w:r>
              <w:t>Мессенджерах</w:t>
            </w:r>
            <w:proofErr w:type="spellEnd"/>
            <w:r>
              <w:t>», в целях выявления признаков противоправного поведения обучающихся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 итогам каждого полугодия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Эффективность деятельности МОУ по профилактике безнадзорности и правонарушений несовершеннолетних (по форме) с анализом в сравнении с АППГ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rPr>
          <w:trHeight w:val="276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DB2C20" w:rsidRDefault="00DB2C20"/>
        </w:tc>
        <w:tc>
          <w:tcPr>
            <w:tcW w:w="5955" w:type="dxa"/>
          </w:tcPr>
          <w:p w:rsidR="00DB2C20" w:rsidRDefault="00DB2C20"/>
        </w:tc>
        <w:tc>
          <w:tcPr>
            <w:tcW w:w="1983" w:type="dxa"/>
          </w:tcPr>
          <w:p w:rsidR="00DB2C20" w:rsidRDefault="00DB2C20"/>
        </w:tc>
      </w:tr>
      <w:tr w:rsidR="00DB2C20" w:rsidTr="00010E01">
        <w:trPr>
          <w:trHeight w:val="69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10E01" w:rsidRDefault="00010E01">
            <w:pPr>
              <w:spacing w:after="0" w:line="240" w:lineRule="auto"/>
              <w:jc w:val="center"/>
              <w:rPr>
                <w:b/>
              </w:rPr>
            </w:pPr>
            <w:r w:rsidRPr="00010E01">
              <w:rPr>
                <w:b/>
              </w:rPr>
              <w:t>1 раз в полгода</w:t>
            </w:r>
          </w:p>
          <w:p w:rsidR="00DB2C20" w:rsidRPr="00010E01" w:rsidRDefault="00010E01">
            <w:pPr>
              <w:spacing w:after="0" w:line="240" w:lineRule="auto"/>
              <w:jc w:val="center"/>
              <w:rPr>
                <w:b/>
              </w:rPr>
            </w:pPr>
            <w:r w:rsidRPr="00010E01">
              <w:t>(к 01 сентября, к 01 июня)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10E01" w:rsidRDefault="00010E01">
            <w:pPr>
              <w:suppressAutoHyphens/>
              <w:spacing w:after="0" w:line="240" w:lineRule="auto"/>
              <w:jc w:val="center"/>
            </w:pPr>
            <w:r w:rsidRPr="00010E01"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10E01" w:rsidRDefault="00010E01">
            <w:pPr>
              <w:suppressAutoHyphens/>
              <w:spacing w:after="0" w:line="240" w:lineRule="auto"/>
              <w:jc w:val="both"/>
            </w:pPr>
            <w:r w:rsidRPr="00010E01">
              <w:t>Месячник безопасности детей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10E01" w:rsidRDefault="00010E01">
            <w:pPr>
              <w:suppressAutoHyphens/>
              <w:spacing w:after="0" w:line="240" w:lineRule="auto"/>
              <w:jc w:val="center"/>
            </w:pPr>
            <w:r w:rsidRPr="00010E01">
              <w:t>Ильина А.И.</w:t>
            </w:r>
          </w:p>
        </w:tc>
      </w:tr>
      <w:tr w:rsidR="00DB2C20" w:rsidTr="00010E01">
        <w:trPr>
          <w:trHeight w:hRule="exact" w:val="223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 итогам четверти (года)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итогам четверти (по формам):</w:t>
            </w:r>
          </w:p>
          <w:p w:rsidR="00DB2C20" w:rsidRDefault="00010E01">
            <w:pPr>
              <w:suppressAutoHyphens/>
              <w:spacing w:after="0" w:line="240" w:lineRule="auto"/>
              <w:ind w:hanging="175"/>
              <w:jc w:val="both"/>
            </w:pPr>
            <w:r>
              <w:t>- классы и численность учащихся, сменность обучения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движение учащихся МОУ</w:t>
            </w:r>
          </w:p>
          <w:p w:rsidR="00DB2C20" w:rsidRDefault="00010E01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 xml:space="preserve">- </w:t>
            </w:r>
            <w:r w:rsidR="001A6CD0">
              <w:t xml:space="preserve">- </w:t>
            </w:r>
            <w:r>
              <w:t>дети-инвалиды (по микрорайону школы)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обучение на дому</w:t>
            </w:r>
          </w:p>
          <w:p w:rsidR="00DB2C20" w:rsidRDefault="00010E01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 xml:space="preserve">- </w:t>
            </w:r>
            <w:r w:rsidR="001A6CD0">
              <w:t xml:space="preserve">- </w:t>
            </w:r>
            <w:proofErr w:type="gramStart"/>
            <w:r>
              <w:t>обучение детей по</w:t>
            </w:r>
            <w:proofErr w:type="gramEnd"/>
            <w:r>
              <w:t xml:space="preserve"> адаптированной программе</w:t>
            </w:r>
          </w:p>
          <w:p w:rsidR="00DB2C20" w:rsidRDefault="00010E01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>-</w:t>
            </w:r>
            <w:r w:rsidR="001A6CD0">
              <w:t xml:space="preserve"> - </w:t>
            </w:r>
            <w:r>
              <w:t xml:space="preserve"> итоги четверти (года)</w:t>
            </w:r>
          </w:p>
          <w:p w:rsidR="00DB2C20" w:rsidRDefault="00010E01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t xml:space="preserve"> -</w:t>
            </w:r>
            <w:r w:rsidR="001A6CD0">
              <w:t xml:space="preserve"> </w:t>
            </w:r>
            <w:bookmarkStart w:id="0" w:name="_GoBack"/>
            <w:bookmarkEnd w:id="0"/>
            <w:r>
              <w:t>выполнение учебного плана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rPr>
          <w:trHeight w:hRule="exact" w:val="601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технической обеспеченности МОУ в части информатизации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Попов П.А.</w:t>
            </w:r>
          </w:p>
        </w:tc>
      </w:tr>
      <w:tr w:rsidR="00DB2C20" w:rsidTr="00010E01">
        <w:trPr>
          <w:trHeight w:hRule="exact" w:val="878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созданию условий для обучения и воспитания детей с ОВЗ, прошедших обследование у специалистов ЦПМПК. Мониторинг по детям с ОВЗ.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DB2C20" w:rsidTr="00010E01">
        <w:trPr>
          <w:trHeight w:hRule="exact" w:val="551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Мониторинг реализации шахматного всеобуча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rPr>
          <w:trHeight w:hRule="exact" w:val="84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Мониторинг стимулирования работодателями работников к прохождению вакцинации от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DB2C20" w:rsidTr="00010E01">
        <w:trPr>
          <w:trHeight w:hRule="exact" w:val="572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вакцинации сотрудников образовательных организаций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DB2C20" w:rsidTr="00010E01">
        <w:trPr>
          <w:trHeight w:hRule="exact" w:val="851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реализации ИПРА детей-инвалидов обучающихся в образовательных организациях, подведомственных Отделу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010E01" w:rsidTr="00010E01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10E01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 xml:space="preserve"> до 10 января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предметах, преподавание которых не осуществляется в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rPr>
          <w:trHeight w:val="53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17 января</w:t>
            </w:r>
          </w:p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об итогах выбора родителями модуля для изучения ОРКСЭ согласно алгоритму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DB2C20" w:rsidTr="00010E01">
        <w:trPr>
          <w:trHeight w:val="834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31 января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pStyle w:val="aa"/>
              <w:jc w:val="center"/>
            </w:pPr>
            <w:r>
              <w:t>Отдел опеки</w:t>
            </w:r>
          </w:p>
          <w:p w:rsidR="00DB2C20" w:rsidRDefault="00010E01">
            <w:pPr>
              <w:pStyle w:val="aa"/>
              <w:jc w:val="center"/>
            </w:pPr>
            <w:r>
              <w:t>и попечительства</w:t>
            </w:r>
          </w:p>
          <w:p w:rsidR="00DB2C20" w:rsidRDefault="00010E01">
            <w:pPr>
              <w:pStyle w:val="aa"/>
              <w:jc w:val="center"/>
            </w:pPr>
            <w:r>
              <w:t>Отдела образования</w:t>
            </w:r>
          </w:p>
          <w:p w:rsidR="00DB2C20" w:rsidRDefault="00010E01">
            <w:pPr>
              <w:pStyle w:val="aa"/>
              <w:jc w:val="center"/>
            </w:pPr>
            <w:r>
              <w:t xml:space="preserve"> Администрации города Шадринска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План работы общественного инспектора по охране прав детей - сирот и детей, оставшихся без попечения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/>
              <w:jc w:val="center"/>
            </w:pPr>
            <w:r>
              <w:t>Специалист отдела опеки и попечительства</w:t>
            </w:r>
          </w:p>
        </w:tc>
      </w:tr>
      <w:tr w:rsidR="00DB2C20" w:rsidTr="00010E01">
        <w:trPr>
          <w:trHeight w:val="639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93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83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74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822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551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333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333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Данные о несовершеннолетних, которые проживают на территории города без законных представителей длительное время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010E01" w:rsidTr="00010E01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010E01" w:rsidRDefault="00010E01">
            <w:pPr>
              <w:suppressAutoHyphens/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ФЕВРАЛЬ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 февраля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База данных №5 для информационной базы данных детей в возрасте от 6 лет 6 месяцев до 18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1 февраля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both"/>
            </w:pPr>
            <w:r>
              <w:t>Сведения об участниках ЕГЭ всех категорий с указанием перечня общеобразовательных предметов по выбору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rPr>
                <w:spacing w:val="3"/>
              </w:rPr>
              <w:t>Самылов С.Ю.</w:t>
            </w:r>
          </w:p>
        </w:tc>
      </w:tr>
      <w:tr w:rsidR="00010E01" w:rsidTr="00010E01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10E01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01 марта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Сведения об участниках ОГЭ всех категорий с указанием перечня общеобразовательных предметов по выбору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uppressAutoHyphens/>
              <w:spacing w:after="0" w:line="240" w:lineRule="auto"/>
              <w:jc w:val="center"/>
            </w:pPr>
            <w:r>
              <w:t>Самылов С.Ю.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24 марта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предметах, преподавание которых не осуществляется в МОУ</w:t>
            </w:r>
          </w:p>
          <w:p w:rsidR="00DB2C20" w:rsidRDefault="00DB2C20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lastRenderedPageBreak/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lastRenderedPageBreak/>
              <w:t>В соответствии с запросом ДОН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Оформление заявки на учебники на 2027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0808C2" w:rsidTr="000808C2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rPr>
          <w:trHeight w:val="562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11 апреля</w:t>
            </w:r>
          </w:p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Заявки на целевое обучение выпускников 11 классов МОУ в ШГПУ и КГУ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 w:rsidP="001A6CD0">
            <w:pPr>
              <w:suppressAutoHyphens/>
              <w:spacing w:after="0" w:line="240" w:lineRule="auto"/>
              <w:jc w:val="both"/>
            </w:pPr>
            <w:r>
              <w:t xml:space="preserve">Информация о вакансиях с учетом </w:t>
            </w:r>
            <w:r w:rsidR="001A6CD0">
              <w:t>потребности МОУ в кадрах на 2026-2027</w:t>
            </w:r>
            <w:r>
              <w:t xml:space="preserve"> учебный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20 апреля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Министерство образования и науки РФ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общеобразовательной организации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 организации дополнительного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Медведева Л.О.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с 1 апреля до 30 июня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(еженедельно)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наличии свободных мест для приема детей в 1 класс на 2026-2027 учебный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010E01" w:rsidTr="00010E01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10E01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 мая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База данных №2 для информационной базы данных детей в возрасте от 6 лет 6 месяцев до 18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об окончательном выборе модулей курса ОРКСЭ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 Копии протоколов родительских собраний о результатах выбора курса ОРКСЭ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DB2C20" w:rsidTr="009F62EA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График проведения последних звонков в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rPr>
          <w:trHeight w:val="28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19 мая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both"/>
            </w:pPr>
            <w:r>
              <w:t>Информация о допуске обучающихся 9 (</w:t>
            </w:r>
            <w:r w:rsidR="009F62EA">
              <w:t>10) и 11 (12) классов к ГИА-2026</w:t>
            </w:r>
            <w:r>
              <w:t xml:space="preserve"> (с приложением заверенной выписки из решения педагогического совета для </w:t>
            </w:r>
            <w:proofErr w:type="spellStart"/>
            <w:r>
              <w:t>недопущенных</w:t>
            </w:r>
            <w:proofErr w:type="spellEnd"/>
            <w:r>
              <w:t xml:space="preserve"> к ГИА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</w:p>
        </w:tc>
      </w:tr>
      <w:tr w:rsidR="00DB2C20" w:rsidTr="00010E01">
        <w:trPr>
          <w:trHeight w:val="28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19 мая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План воспитательных мероприятий МОО с </w:t>
            </w:r>
            <w:proofErr w:type="gramStart"/>
            <w:r>
              <w:t>обучающимися</w:t>
            </w:r>
            <w:proofErr w:type="gramEnd"/>
            <w:r>
              <w:t xml:space="preserve"> в летний период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Медведева Л.О.</w:t>
            </w:r>
          </w:p>
        </w:tc>
      </w:tr>
      <w:tr w:rsidR="00DB2C20" w:rsidTr="00010E01">
        <w:trPr>
          <w:trHeight w:val="28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/>
              <w:jc w:val="center"/>
            </w:pPr>
            <w:r w:rsidRPr="009F62EA">
              <w:t>до 19 мая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/>
              <w:jc w:val="center"/>
            </w:pPr>
            <w:r w:rsidRPr="009F62EA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/>
              <w:jc w:val="both"/>
            </w:pPr>
            <w:r w:rsidRPr="009F62EA">
              <w:t>Безопасное лето детям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 w:rsidRPr="009F62EA">
              <w:rPr>
                <w:spacing w:val="3"/>
              </w:rPr>
              <w:t>Ильина А.И.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lastRenderedPageBreak/>
              <w:t>до 26 мая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Состояние физкультурно-оздоровительной работы в МОУ города Шадринска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DB2C20" w:rsidTr="00010E01">
        <w:trPr>
          <w:trHeight w:val="10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26 мая</w:t>
            </w:r>
          </w:p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Документы на награждение педагогических и руководящих работников  грамотами Администрации города Шадринска, </w:t>
            </w:r>
            <w:proofErr w:type="spellStart"/>
            <w:r>
              <w:t>Шадринской</w:t>
            </w:r>
            <w:proofErr w:type="spellEnd"/>
            <w:r>
              <w:t xml:space="preserve"> городской Думы, Отдела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9F62EA" w:rsidTr="009F62EA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9F62EA" w:rsidRDefault="009F62E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ИЮНЬ / ИЮЛЬ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rPr>
          <w:trHeight w:val="5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до 5 июня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both"/>
            </w:pPr>
            <w:r w:rsidRPr="009F62EA">
              <w:t>Информация об итогах проведения месячника по БДД и операции «Внимание, дети!»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rPr>
                <w:spacing w:val="3"/>
              </w:rPr>
              <w:t>Ильина А.И.</w:t>
            </w:r>
          </w:p>
        </w:tc>
      </w:tr>
      <w:tr w:rsidR="00DB2C20" w:rsidTr="009F62EA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6 июня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График проведения выпускных вечеров в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rPr>
          <w:trHeight w:val="67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01 июня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(на второе полугодие)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ЦПМПК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Заявка на обследование учащихся специалистами ЦПМПК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Осминина Л.И.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8 июня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об итогах подготовки граждан в МОУ к военной службе (по формам)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rPr>
                <w:spacing w:val="3"/>
              </w:rPr>
              <w:t>Ильина А.И..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19 июня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both"/>
            </w:pPr>
            <w:r w:rsidRPr="009F62EA">
              <w:t>Информация об обобщении и распространении опыта работы педагогов МОУ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Шишкина А.В.</w:t>
            </w:r>
          </w:p>
        </w:tc>
      </w:tr>
      <w:tr w:rsidR="00DB2C20" w:rsidTr="00010E01">
        <w:trPr>
          <w:trHeight w:val="562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both"/>
            </w:pPr>
            <w:r w:rsidRPr="009F62EA">
              <w:t>Отч</w:t>
            </w:r>
            <w:r w:rsidR="001A6CD0">
              <w:t>ет о работе опорных школ за 2025-2026</w:t>
            </w:r>
            <w:r w:rsidRPr="009F62EA">
              <w:t xml:space="preserve"> учебный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Шишкина А.В.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27 июня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участию учащихся МОУ в олимпиадах, конкурсах различного уровня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педагогических кадрах МОУ, имеющих квалификационные категории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с 6 июля по 5 сентября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 xml:space="preserve"> (еженедельно)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наличии свободных мест для приема детей, не проживающих на закрепленной за школой территории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на окончание смены в ЛДП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Отчет начальника ЛДП на базе МОУ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Медведева Л.О.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Отчет по мероприятиям в ЛДП на базе МОО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Медведева Л.О.</w:t>
            </w:r>
          </w:p>
        </w:tc>
      </w:tr>
      <w:tr w:rsidR="009F62EA" w:rsidTr="009F62EA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9F62EA" w:rsidRDefault="009F62E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7 августа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Потребность МОУ в педагогических кадрах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9F62EA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lastRenderedPageBreak/>
              <w:t>до 16 августа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График проведения линеек, посвященных 1 сентября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9F62EA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30 августа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Акция «Внимание дети вне образования»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0808C2" w:rsidTr="000808C2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F62EA">
              <w:t>до 1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both"/>
            </w:pPr>
            <w:r w:rsidRPr="009F62EA">
              <w:t>График проведения практических занятий по эвакуации из зданий и помещений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Ильина А.И.</w:t>
            </w:r>
          </w:p>
        </w:tc>
      </w:tr>
      <w:tr w:rsidR="00DB2C20" w:rsidTr="00010E01">
        <w:trPr>
          <w:trHeight w:val="57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4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трудоустройстве молодых специалистов в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 w:rsidP="009F62EA">
            <w:pPr>
              <w:suppressAutoHyphens/>
              <w:spacing w:after="0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5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для определения группы МОУ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 w:rsidP="009F62EA">
            <w:pPr>
              <w:suppressAutoHyphens/>
              <w:spacing w:after="0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 w:rsidP="009F62EA">
            <w:pPr>
              <w:suppressAutoHyphens/>
              <w:spacing w:after="0" w:line="240" w:lineRule="auto"/>
              <w:jc w:val="both"/>
            </w:pPr>
            <w:r>
              <w:t>Информация по комплектованию М</w:t>
            </w:r>
            <w:r w:rsidR="009F62EA">
              <w:t>Б</w:t>
            </w:r>
            <w:r>
              <w:t>ОУ педагогическ</w:t>
            </w:r>
            <w:r w:rsidR="009F62EA">
              <w:t>ими кадрами на 2026</w:t>
            </w:r>
            <w:r>
              <w:t>-202</w:t>
            </w:r>
            <w:r w:rsidR="009F62EA">
              <w:t>7</w:t>
            </w:r>
            <w:r>
              <w:t xml:space="preserve"> учебный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/>
            </w:pPr>
            <w:proofErr w:type="spellStart"/>
            <w:r>
              <w:t>Гречина</w:t>
            </w:r>
            <w:proofErr w:type="spellEnd"/>
            <w:r>
              <w:t xml:space="preserve"> Н.П</w:t>
            </w:r>
            <w:r w:rsidR="00010E01">
              <w:t>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both"/>
            </w:pPr>
            <w:r w:rsidRPr="009F62EA">
              <w:t xml:space="preserve">Данные о травматизме детей и </w:t>
            </w:r>
            <w:r w:rsidR="001A6CD0">
              <w:t>подростков за летний период 2026</w:t>
            </w:r>
            <w:r w:rsidRPr="009F62EA">
              <w:t xml:space="preserve">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9F62EA" w:rsidRDefault="00010E01">
            <w:pPr>
              <w:suppressAutoHyphens/>
              <w:spacing w:after="0" w:line="240" w:lineRule="auto"/>
              <w:jc w:val="center"/>
            </w:pPr>
            <w:r w:rsidRPr="009F62EA">
              <w:t>Ильина А.И.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5 сентября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 1192)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База данных №4 для информационной базы данных детей в возрасте от 6 лет 6 месяцев до 18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9F62EA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  <w:r w:rsidR="000808C2">
              <w:t xml:space="preserve"> 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5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Итоги организованного начала нового учебного год</w:t>
            </w:r>
            <w:proofErr w:type="gramStart"/>
            <w:r>
              <w:t>а(</w:t>
            </w:r>
            <w:proofErr w:type="gramEnd"/>
            <w:r>
              <w:t>по формам):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движение учащихся МОУ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классы и численность учащихся, сменность обучения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первоклассники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дети-инвалиды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- обучение на дому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rPr>
          <w:trHeight w:val="828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7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Департамент образования и науки Курганской области</w:t>
            </w:r>
          </w:p>
          <w:p w:rsidR="00DB2C20" w:rsidRPr="000808C2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both"/>
            </w:pPr>
            <w:r w:rsidRPr="000808C2">
              <w:t>Информация об итогах проведения месячника по БДД и Всероссийской операции «Внимание, дети!»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Ильина А.И.</w:t>
            </w:r>
          </w:p>
        </w:tc>
      </w:tr>
      <w:tr w:rsidR="00DB2C20" w:rsidTr="00010E01">
        <w:trPr>
          <w:trHeight w:val="489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для муниципальных банков «Медалисты» и «Одаренные дети»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 предметах, преподавание которых не осуществляется в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rPr>
          <w:trHeight w:val="834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11 сентября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pStyle w:val="aa"/>
              <w:jc w:val="center"/>
            </w:pPr>
            <w:r>
              <w:t>Отдел опеки</w:t>
            </w:r>
          </w:p>
          <w:p w:rsidR="00DB2C20" w:rsidRDefault="00010E01">
            <w:pPr>
              <w:pStyle w:val="aa"/>
              <w:jc w:val="center"/>
            </w:pPr>
            <w:r>
              <w:t>и попечительства</w:t>
            </w:r>
          </w:p>
          <w:p w:rsidR="00DB2C20" w:rsidRDefault="00010E01">
            <w:pPr>
              <w:pStyle w:val="aa"/>
              <w:jc w:val="center"/>
            </w:pPr>
            <w:r>
              <w:t>Отдела образования</w:t>
            </w:r>
          </w:p>
          <w:p w:rsidR="00DB2C20" w:rsidRDefault="00010E01">
            <w:pPr>
              <w:pStyle w:val="aa"/>
              <w:jc w:val="center"/>
            </w:pPr>
            <w:r>
              <w:t xml:space="preserve"> Администрации города Шадринска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План работы общественного инспектора по охране прав детей - сирот и детей, оставшихся без попечения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/>
              <w:jc w:val="center"/>
            </w:pPr>
            <w:r>
              <w:t>Специалисты отдела опеки и попечительства</w:t>
            </w:r>
          </w:p>
        </w:tc>
      </w:tr>
      <w:tr w:rsidR="00DB2C20" w:rsidTr="00010E01">
        <w:trPr>
          <w:trHeight w:val="463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844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742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841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Отчет о работе общественного инспектора по охране прав детей - сирот и детей, оставшихся без попечения родителей за 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747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753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62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558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rPr>
          <w:trHeight w:val="558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pStyle w:val="aa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об оздоровлении детей — сирот и детей, оставшихся без попечения родителей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14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 уровню начального общего образования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организации психолого-педагогического сопровождения детей с ограниченными возможностями здоровья (по формам)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 w:rsidP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16 сентября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Информация по организации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</w:t>
            </w:r>
            <w:r w:rsidR="000808C2">
              <w:t>ки и профильного обучения в 2026-2027</w:t>
            </w:r>
            <w:r>
              <w:t xml:space="preserve"> учебном году (согласно критериям)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 w:rsidP="001A6CD0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 w:rsidP="000808C2">
            <w:pPr>
              <w:suppressAutoHyphens/>
              <w:spacing w:after="0" w:line="240" w:lineRule="auto"/>
              <w:jc w:val="both"/>
            </w:pPr>
            <w:r>
              <w:t>Данные по закреплению молодых специалисто</w:t>
            </w:r>
            <w:r w:rsidR="000808C2">
              <w:t>в, приступивших к работе  в 2026</w:t>
            </w:r>
            <w:r>
              <w:t>-202</w:t>
            </w:r>
            <w:r w:rsidR="000808C2">
              <w:t>7</w:t>
            </w:r>
            <w:r>
              <w:t xml:space="preserve"> учебном году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Определения  групп оплаты труда директорам общеобразовательных организаций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20 сентября</w:t>
            </w:r>
          </w:p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Информация об обеспеченности учащихся МОУ учебниками и учебными пособиями из </w:t>
            </w:r>
            <w:r w:rsidR="000808C2">
              <w:t>фондов школьных библиотек в 2026-2027</w:t>
            </w:r>
            <w:r>
              <w:t xml:space="preserve"> учебном году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Информация об итогах сверки школьного библиотечного фонда на отсутствие литературы, </w:t>
            </w:r>
            <w:r>
              <w:lastRenderedPageBreak/>
              <w:t>включенной в федеральный список экстремистских материалов</w:t>
            </w:r>
          </w:p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lastRenderedPageBreak/>
              <w:t>Пузырева Н.Н.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Сведения о педагогических работниках-неспециалистах МОУ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</w:t>
            </w:r>
            <w:r w:rsidR="00010E01">
              <w:t>.</w:t>
            </w:r>
          </w:p>
        </w:tc>
      </w:tr>
      <w:tr w:rsidR="00DB2C20" w:rsidTr="00010E01">
        <w:trPr>
          <w:trHeight w:val="1070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25 сентября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 xml:space="preserve"> 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Материалы на соискателей областной премии Правительства Курганской области для детей, проявивших выдающиеся способности в области образования, искусства и спорта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808C2">
            <w:pPr>
              <w:suppressAutoHyphens/>
              <w:spacing w:after="0" w:line="240" w:lineRule="auto"/>
              <w:jc w:val="center"/>
            </w:pPr>
            <w:r w:rsidRPr="000808C2">
              <w:t>Ищенко Е.Р.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Мониторинг информированности учащихся и родителей (законных представителей) учащихся, заявившихся на школьный этап олимпиады, о Порядке проведения олимпиады (за 2 недели до начала школьного этапа)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DB2C20" w:rsidTr="00010E01">
        <w:trPr>
          <w:trHeight w:val="773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25 сентября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Заявка на прохождение аттестации педагогическими работниками МОУ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 w:rsidP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rPr>
          <w:trHeight w:val="325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808C2">
            <w:pPr>
              <w:suppressAutoHyphens/>
              <w:spacing w:after="0" w:line="240" w:lineRule="auto"/>
              <w:jc w:val="both"/>
            </w:pPr>
            <w:r w:rsidRPr="000808C2">
              <w:t>База «Кадры 2026-2027</w:t>
            </w:r>
            <w:r w:rsidR="00010E01" w:rsidRPr="000808C2">
              <w:t xml:space="preserve"> учебного года»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DB2C20" w:rsidTr="00010E01">
        <w:trPr>
          <w:trHeight w:val="318"/>
        </w:trPr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both"/>
            </w:pPr>
            <w:r w:rsidRPr="000808C2">
              <w:t>Заявки на методические мероприятия от ИРОСТ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по завершению олимпиады</w:t>
            </w:r>
          </w:p>
          <w:p w:rsidR="00DB2C20" w:rsidRDefault="00010E01">
            <w:pPr>
              <w:suppressAutoHyphens/>
              <w:spacing w:after="0"/>
              <w:jc w:val="center"/>
            </w:pPr>
            <w:r>
              <w:t>по каждому предмету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Протоколы проведения школьного этапа всероссийской олимпиады школьников по каждому предмету 7-11 классов</w:t>
            </w:r>
          </w:p>
          <w:p w:rsidR="0099566A" w:rsidRDefault="0099566A">
            <w:pPr>
              <w:suppressAutoHyphens/>
              <w:spacing w:after="0" w:line="240" w:lineRule="auto"/>
              <w:jc w:val="both"/>
            </w:pPr>
          </w:p>
          <w:p w:rsidR="0099566A" w:rsidRDefault="0099566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0808C2" w:rsidTr="000808C2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по плану-графику ИРОСТ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ИРОСТ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Заявки на курс</w:t>
            </w:r>
            <w:r w:rsidR="001A6CD0">
              <w:t>ы повышения квалификации на 2027</w:t>
            </w:r>
            <w: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 октября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База данных №6 для информационной базы данных детей в возрасте от 6 лет 6 месяцев до 18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Шуплецова С.В.</w:t>
            </w:r>
          </w:p>
        </w:tc>
      </w:tr>
      <w:tr w:rsidR="00DB2C20" w:rsidTr="00010E01">
        <w:trPr>
          <w:trHeight w:val="26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7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 продолжении образования и занятости выпускников 9 и 11 классов МОУ (по формам)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uppressAutoHyphens/>
              <w:spacing w:after="0" w:line="240" w:lineRule="auto"/>
              <w:jc w:val="center"/>
            </w:pPr>
            <w:r>
              <w:t>Самылов С.Ю.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9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Информация по использованию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(методик) в образовательном процессе образовательных организаций (по формам)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Михонова</w:t>
            </w:r>
            <w:proofErr w:type="spellEnd"/>
            <w:r>
              <w:t xml:space="preserve"> Т.А.</w:t>
            </w:r>
          </w:p>
        </w:tc>
      </w:tr>
      <w:tr w:rsidR="00DB2C20" w:rsidTr="00010E01">
        <w:trPr>
          <w:trHeight w:val="267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lastRenderedPageBreak/>
              <w:t>до 9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 xml:space="preserve">Списки и данные 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9 (10) и 11 (12) классов для внесения сведений в региональную информационную систему (далее РИС).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Самылов С.Ю.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both"/>
            </w:pPr>
            <w:r>
              <w:t xml:space="preserve">Предварительные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9 (10) и 11 (12) классов по выбору предметов (отдельно по каждому предмету)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uppressAutoHyphens/>
              <w:spacing w:after="0"/>
              <w:jc w:val="center"/>
            </w:pPr>
            <w:r>
              <w:t>Самылов С.Ю.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20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ИРОСТ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Доля педагогических работников образовательной организации, прошедших переподготовку или курсы повышения квалификации по вопросам образования обучающихся с ОВЗ и инвалидностью, в общей численности педагогических работников, работающих с детьми с ОВЗ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21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об основных УМК по предметам, которые используются в обр</w:t>
            </w:r>
            <w:r w:rsidR="000808C2">
              <w:t>азовательных организациях в 2026-2027</w:t>
            </w:r>
            <w:r>
              <w:t xml:space="preserve"> учебном году в 11 классах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1A6CD0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rPr>
          <w:trHeight w:val="89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24 октября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both"/>
            </w:pPr>
            <w:r>
              <w:t>Ходатайство и выписка из протокола собрания трудового коллектива о награждении руководящих и педагогических работников отраслевыми наградами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808C2">
            <w:pPr>
              <w:suppressAutoHyphens/>
              <w:spacing w:after="0"/>
              <w:jc w:val="center"/>
            </w:pPr>
            <w:proofErr w:type="spellStart"/>
            <w:r w:rsidRPr="000808C2">
              <w:t>Гречина</w:t>
            </w:r>
            <w:proofErr w:type="spellEnd"/>
            <w:r w:rsidRPr="000808C2">
              <w:t xml:space="preserve"> Н.П.</w:t>
            </w:r>
          </w:p>
        </w:tc>
      </w:tr>
      <w:tr w:rsidR="000808C2" w:rsidTr="000808C2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 1 ноября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База данных №2 для информационной базы данных детей в возрасте от 6 лет 6 месяцев до 18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 ноября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Отчет  о проведении первого (школьного) этапа всероссийской олимпиады школьников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808C2">
            <w:pPr>
              <w:suppressAutoHyphens/>
              <w:spacing w:after="0" w:line="240" w:lineRule="auto"/>
              <w:jc w:val="center"/>
            </w:pPr>
            <w:r w:rsidRPr="000808C2">
              <w:t>Ищенко Е.Р.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6 ноября</w:t>
            </w: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образования,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График проведения родительских собраний в 3 классах по выбору модулей курса ОРКСЭ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13 ноября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План по награждению педагогических и ру</w:t>
            </w:r>
            <w:r w:rsidR="001A6CD0">
              <w:t>ководящих работников МОУ на 2027</w:t>
            </w:r>
            <w: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01 декабря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(на первое полугодие)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ЦПМПК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Заявка на обследование учащихся специалистами ЦПМПК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Осминина Л</w:t>
            </w:r>
            <w:r w:rsidR="00010E01">
              <w:t>.</w:t>
            </w:r>
            <w:r>
              <w:t>И.</w:t>
            </w:r>
          </w:p>
        </w:tc>
      </w:tr>
      <w:tr w:rsidR="000808C2" w:rsidTr="000808C2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0808C2" w:rsidRDefault="000808C2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0808C2" w:rsidRDefault="000808C2">
            <w:pPr>
              <w:suppressAutoHyphens/>
              <w:spacing w:after="0" w:line="240" w:lineRule="auto"/>
              <w:jc w:val="center"/>
            </w:pPr>
          </w:p>
        </w:tc>
      </w:tr>
      <w:tr w:rsidR="00DB2C20" w:rsidTr="00010E01">
        <w:trPr>
          <w:trHeight w:val="8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lastRenderedPageBreak/>
              <w:t>до 4 декабря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Информация по выполнению перспективного плана пополнения фонда учебник</w:t>
            </w:r>
            <w:r w:rsidR="000808C2">
              <w:t>ов и учебных пособий на 2026-2027</w:t>
            </w:r>
            <w:r>
              <w:t xml:space="preserve"> учебный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>до 8 декабря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Потребность МКОУ в педагогических кадрах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  <w:tr w:rsidR="00DB2C20" w:rsidTr="00010E01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15 декабря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Сведения о библиотеке по форме №6-НК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Пузырева Н.Н.</w:t>
            </w:r>
          </w:p>
        </w:tc>
      </w:tr>
      <w:tr w:rsidR="00DB2C20" w:rsidTr="00010E01">
        <w:trPr>
          <w:trHeight w:val="94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до 21 декабря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center"/>
            </w:pPr>
            <w:r>
              <w:t>Отдел образования</w:t>
            </w:r>
          </w:p>
          <w:p w:rsidR="00DB2C20" w:rsidRDefault="00010E01">
            <w:pPr>
              <w:suppressAutoHyphens/>
              <w:spacing w:after="0"/>
              <w:jc w:val="center"/>
            </w:pPr>
            <w:r>
              <w:t>ИРОСТ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/>
              <w:jc w:val="both"/>
            </w:pPr>
            <w:r>
              <w:t>Список педагогических работников МОУ для прохождения курс</w:t>
            </w:r>
            <w:r w:rsidR="000808C2">
              <w:t>ов повышения квалификации в 2027</w:t>
            </w:r>
            <w:r>
              <w:t xml:space="preserve"> году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/>
              <w:jc w:val="center"/>
            </w:pPr>
            <w:r>
              <w:t>Пузырева Н.Н.</w:t>
            </w:r>
          </w:p>
        </w:tc>
      </w:tr>
      <w:tr w:rsidR="00DB2C20" w:rsidTr="00010E01">
        <w:trPr>
          <w:trHeight w:val="51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22 декабря</w:t>
            </w:r>
          </w:p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(</w:t>
            </w:r>
            <w:proofErr w:type="gramStart"/>
            <w:r>
              <w:t>итоговая</w:t>
            </w:r>
            <w:proofErr w:type="gramEnd"/>
            <w:r>
              <w:t xml:space="preserve"> по году)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Отче</w:t>
            </w:r>
            <w:r w:rsidR="001A6CD0">
              <w:t>т по физической культуре за 2026</w:t>
            </w:r>
            <w:r>
              <w:t xml:space="preserve"> год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r>
              <w:t>Ищенко Е.Р.</w:t>
            </w:r>
          </w:p>
        </w:tc>
      </w:tr>
      <w:tr w:rsidR="00DB2C20" w:rsidTr="00010E01">
        <w:trPr>
          <w:trHeight w:val="70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до 28 декабря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Отдел образования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both"/>
            </w:pPr>
            <w:r w:rsidRPr="000808C2">
              <w:t>Отчет о несчастных случаях во время о</w:t>
            </w:r>
            <w:r w:rsidR="000808C2" w:rsidRPr="000808C2">
              <w:t>бразовательного процесса за 2026</w:t>
            </w:r>
            <w:r w:rsidRPr="000808C2">
              <w:t xml:space="preserve"> год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Pr="000808C2" w:rsidRDefault="00010E01">
            <w:pPr>
              <w:suppressAutoHyphens/>
              <w:spacing w:after="0" w:line="240" w:lineRule="auto"/>
              <w:jc w:val="center"/>
            </w:pPr>
            <w:r w:rsidRPr="000808C2">
              <w:t>Ильина А.И.</w:t>
            </w:r>
          </w:p>
        </w:tc>
      </w:tr>
      <w:tr w:rsidR="00DB2C20" w:rsidTr="00010E01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DB2C20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 Курганской области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10E01">
            <w:pPr>
              <w:suppressAutoHyphens/>
              <w:spacing w:after="0" w:line="240" w:lineRule="auto"/>
              <w:jc w:val="both"/>
            </w:pPr>
            <w:r>
              <w:t>Сведения о количестве награжденных лиц государственными, ведомственными и  региональными наградами (по форме)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20" w:rsidRDefault="000808C2">
            <w:pPr>
              <w:suppressAutoHyphens/>
              <w:spacing w:after="0" w:line="240" w:lineRule="auto"/>
              <w:jc w:val="center"/>
            </w:pPr>
            <w:proofErr w:type="spellStart"/>
            <w:r>
              <w:t>Гречина</w:t>
            </w:r>
            <w:proofErr w:type="spellEnd"/>
            <w:r>
              <w:t xml:space="preserve"> Н.П.</w:t>
            </w:r>
          </w:p>
        </w:tc>
      </w:tr>
    </w:tbl>
    <w:p w:rsidR="00DB2C20" w:rsidRDefault="00DB2C20">
      <w:pPr>
        <w:suppressAutoHyphens/>
        <w:spacing w:after="0"/>
        <w:rPr>
          <w:sz w:val="28"/>
          <w:szCs w:val="28"/>
        </w:rPr>
      </w:pPr>
    </w:p>
    <w:sectPr w:rsidR="00DB2C20" w:rsidSect="0099566A">
      <w:pgSz w:w="16838" w:h="11906" w:orient="landscape"/>
      <w:pgMar w:top="568" w:right="1134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20"/>
    <w:rsid w:val="00010E01"/>
    <w:rsid w:val="000808C2"/>
    <w:rsid w:val="001A6CD0"/>
    <w:rsid w:val="0099566A"/>
    <w:rsid w:val="009F62EA"/>
    <w:rsid w:val="00D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D"/>
    <w:pPr>
      <w:suppressAutoHyphens w:val="0"/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0344"/>
    <w:rPr>
      <w:rFonts w:ascii="Tahoma" w:hAnsi="Tahoma" w:cs="Tahoma"/>
      <w:sz w:val="16"/>
      <w:szCs w:val="16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C003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56DE8"/>
    <w:rPr>
      <w:sz w:val="24"/>
      <w:szCs w:val="24"/>
      <w:lang w:eastAsia="en-US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99"/>
    <w:rsid w:val="000D36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6632-7585-41E6-B4E0-9E8F1D56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2025-12-29T10:27:00Z</cp:lastPrinted>
  <dcterms:created xsi:type="dcterms:W3CDTF">2024-01-08T06:04:00Z</dcterms:created>
  <dcterms:modified xsi:type="dcterms:W3CDTF">2026-01-19T06:15:00Z</dcterms:modified>
  <dc:language>ru-RU</dc:language>
</cp:coreProperties>
</file>