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C6" w:rsidRPr="005C6A80" w:rsidRDefault="00E013C6" w:rsidP="005C6A80">
      <w:pPr>
        <w:jc w:val="center"/>
        <w:rPr>
          <w:rFonts w:ascii="Arial" w:hAnsi="Arial" w:cs="Arial"/>
          <w:b/>
        </w:rPr>
      </w:pPr>
      <w:r w:rsidRPr="005C6A80">
        <w:rPr>
          <w:rFonts w:ascii="Arial" w:hAnsi="Arial" w:cs="Arial"/>
          <w:b/>
        </w:rPr>
        <w:t xml:space="preserve">Памятка о правилах проведения </w:t>
      </w:r>
      <w:r w:rsidR="00DB2952">
        <w:rPr>
          <w:rFonts w:ascii="Arial" w:hAnsi="Arial" w:cs="Arial"/>
          <w:b/>
        </w:rPr>
        <w:t>о правилах проведения ГИА</w:t>
      </w:r>
      <w:r w:rsidRPr="005C6A80">
        <w:rPr>
          <w:rFonts w:ascii="Arial" w:hAnsi="Arial" w:cs="Arial"/>
          <w:b/>
        </w:rPr>
        <w:t xml:space="preserve"> по образовательным программам среднего общего образования </w:t>
      </w:r>
      <w:r w:rsidR="00DB2952">
        <w:rPr>
          <w:rFonts w:ascii="Arial" w:hAnsi="Arial" w:cs="Arial"/>
          <w:b/>
        </w:rPr>
        <w:t xml:space="preserve">в форме единого государственного экзамена (ЕГЭ) </w:t>
      </w:r>
      <w:r w:rsidRPr="005C6A80">
        <w:rPr>
          <w:rFonts w:ascii="Arial" w:hAnsi="Arial" w:cs="Arial"/>
          <w:b/>
        </w:rPr>
        <w:t>в 2017-2018 учебном году (для ознакомления участников ГИА/ родителей (законных представителей) под роспись)</w:t>
      </w:r>
    </w:p>
    <w:p w:rsidR="00E013C6" w:rsidRPr="005C6A80" w:rsidRDefault="00E013C6" w:rsidP="00E013C6">
      <w:pPr>
        <w:rPr>
          <w:rFonts w:ascii="Arial" w:hAnsi="Arial" w:cs="Arial"/>
          <w:b/>
          <w:sz w:val="22"/>
          <w:szCs w:val="22"/>
        </w:rPr>
      </w:pPr>
    </w:p>
    <w:p w:rsidR="00E013C6" w:rsidRPr="005C6A80" w:rsidRDefault="00E013C6" w:rsidP="00E013C6">
      <w:pPr>
        <w:rPr>
          <w:rFonts w:ascii="Arial" w:hAnsi="Arial" w:cs="Arial"/>
          <w:b/>
          <w:sz w:val="22"/>
          <w:szCs w:val="22"/>
        </w:rPr>
      </w:pPr>
      <w:r w:rsidRPr="005C6A80">
        <w:rPr>
          <w:rFonts w:ascii="Arial" w:hAnsi="Arial" w:cs="Arial"/>
          <w:b/>
          <w:sz w:val="22"/>
          <w:szCs w:val="22"/>
        </w:rPr>
        <w:t>1. Общие сведения</w:t>
      </w:r>
    </w:p>
    <w:p w:rsidR="00E013C6" w:rsidRPr="005C6A80" w:rsidRDefault="00E013C6" w:rsidP="00E013C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Государственная итоговая аттестация по образовательным программам среднего общего образования (ГИА-11) проводится в форме единого государственного экзамена (ЕГЭ) и государственного выпускного экзамена (ГВЭ).</w:t>
      </w:r>
    </w:p>
    <w:p w:rsidR="00E013C6" w:rsidRPr="005C6A80" w:rsidRDefault="00E013C6" w:rsidP="00E013C6">
      <w:pPr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При проведении ЕГЭ используются контрольные измерительные материалы (КИМ)</w:t>
      </w:r>
    </w:p>
    <w:p w:rsidR="00E013C6" w:rsidRPr="005C6A80" w:rsidRDefault="00E013C6" w:rsidP="00E013C6">
      <w:pPr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стандартизированной формы. ГВЭ проводится с использованием текстов, тем, заданий, билетов.</w:t>
      </w:r>
    </w:p>
    <w:p w:rsidR="00E013C6" w:rsidRPr="005C6A80" w:rsidRDefault="00E013C6" w:rsidP="00E013C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Прием в вузы осуществляется на основании результатов ЕГЭ. Результаты ЕГЭ действительны 4 года.</w:t>
      </w:r>
    </w:p>
    <w:p w:rsidR="00E013C6" w:rsidRPr="005C6A80" w:rsidRDefault="00E013C6" w:rsidP="00E013C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Расписание экзаменов и необходимая информация о порядке проведения ГИА-11 публикуются на официальном сайте Департамента образования и науки Курганской области (</w:t>
      </w:r>
      <w:r w:rsidRPr="005C6A80">
        <w:rPr>
          <w:rFonts w:ascii="Arial" w:hAnsi="Arial" w:cs="Arial"/>
          <w:sz w:val="22"/>
          <w:szCs w:val="22"/>
          <w:lang w:val="en-US"/>
        </w:rPr>
        <w:t>don</w:t>
      </w:r>
      <w:r w:rsidRPr="005C6A80">
        <w:rPr>
          <w:rFonts w:ascii="Arial" w:hAnsi="Arial" w:cs="Arial"/>
          <w:sz w:val="22"/>
          <w:szCs w:val="22"/>
        </w:rPr>
        <w:t>.</w:t>
      </w:r>
      <w:r w:rsidRPr="005C6A80">
        <w:rPr>
          <w:rFonts w:ascii="Arial" w:hAnsi="Arial" w:cs="Arial"/>
          <w:sz w:val="22"/>
          <w:szCs w:val="22"/>
          <w:lang w:val="en-US"/>
        </w:rPr>
        <w:t>kurganobl</w:t>
      </w:r>
      <w:r w:rsidRPr="005C6A80">
        <w:rPr>
          <w:rFonts w:ascii="Arial" w:hAnsi="Arial" w:cs="Arial"/>
          <w:sz w:val="22"/>
          <w:szCs w:val="22"/>
        </w:rPr>
        <w:t>.ru), официальном портале ЕГЭ (</w:t>
      </w:r>
      <w:r w:rsidRPr="005C6A80">
        <w:rPr>
          <w:rFonts w:ascii="Arial" w:hAnsi="Arial" w:cs="Arial"/>
          <w:sz w:val="22"/>
          <w:szCs w:val="22"/>
          <w:lang w:val="en-US"/>
        </w:rPr>
        <w:t>ege</w:t>
      </w:r>
      <w:r w:rsidRPr="005C6A80">
        <w:rPr>
          <w:rFonts w:ascii="Arial" w:hAnsi="Arial" w:cs="Arial"/>
          <w:sz w:val="22"/>
          <w:szCs w:val="22"/>
        </w:rPr>
        <w:t>.</w:t>
      </w:r>
      <w:r w:rsidRPr="005C6A80">
        <w:rPr>
          <w:rFonts w:ascii="Arial" w:hAnsi="Arial" w:cs="Arial"/>
          <w:sz w:val="22"/>
          <w:szCs w:val="22"/>
          <w:lang w:val="en-US"/>
        </w:rPr>
        <w:t>edu</w:t>
      </w:r>
      <w:r w:rsidRPr="005C6A80">
        <w:rPr>
          <w:rFonts w:ascii="Arial" w:hAnsi="Arial" w:cs="Arial"/>
          <w:sz w:val="22"/>
          <w:szCs w:val="22"/>
        </w:rPr>
        <w:t>.</w:t>
      </w:r>
      <w:r w:rsidRPr="005C6A80">
        <w:rPr>
          <w:rFonts w:ascii="Arial" w:hAnsi="Arial" w:cs="Arial"/>
          <w:sz w:val="22"/>
          <w:szCs w:val="22"/>
          <w:lang w:val="en-US"/>
        </w:rPr>
        <w:t>ru</w:t>
      </w:r>
      <w:r w:rsidRPr="005C6A80">
        <w:rPr>
          <w:rFonts w:ascii="Arial" w:hAnsi="Arial" w:cs="Arial"/>
          <w:sz w:val="22"/>
          <w:szCs w:val="22"/>
        </w:rPr>
        <w:t>).</w:t>
      </w:r>
    </w:p>
    <w:p w:rsidR="00E013C6" w:rsidRPr="005C6A80" w:rsidRDefault="00E013C6" w:rsidP="00E013C6">
      <w:pPr>
        <w:rPr>
          <w:rFonts w:ascii="Arial" w:hAnsi="Arial" w:cs="Arial"/>
          <w:b/>
          <w:sz w:val="22"/>
          <w:szCs w:val="22"/>
        </w:rPr>
      </w:pPr>
    </w:p>
    <w:p w:rsidR="00E013C6" w:rsidRPr="005C6A80" w:rsidRDefault="00E013C6" w:rsidP="00E013C6">
      <w:pPr>
        <w:ind w:firstLine="709"/>
        <w:rPr>
          <w:rFonts w:ascii="Arial" w:hAnsi="Arial" w:cs="Arial"/>
          <w:b/>
          <w:sz w:val="22"/>
          <w:szCs w:val="22"/>
        </w:rPr>
      </w:pPr>
      <w:r w:rsidRPr="005C6A80">
        <w:rPr>
          <w:rFonts w:ascii="Arial" w:hAnsi="Arial" w:cs="Arial"/>
          <w:b/>
          <w:sz w:val="22"/>
          <w:szCs w:val="22"/>
        </w:rPr>
        <w:t>Общая информация о порядке проведении ЕГЭ:</w:t>
      </w:r>
    </w:p>
    <w:p w:rsidR="00E013C6" w:rsidRPr="005C6A80" w:rsidRDefault="00E013C6" w:rsidP="00E013C6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E013C6" w:rsidRPr="005C6A80" w:rsidRDefault="00E013C6" w:rsidP="00E013C6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ЕГЭ по всем учебным предметам начинается в 10.00 по местному времени.</w:t>
      </w:r>
    </w:p>
    <w:p w:rsidR="00E013C6" w:rsidRPr="005C6A80" w:rsidRDefault="00E013C6" w:rsidP="00E013C6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E013C6" w:rsidRPr="005C6A80" w:rsidRDefault="00E013C6" w:rsidP="00E013C6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E013C6" w:rsidRPr="005C6A80" w:rsidRDefault="00E013C6" w:rsidP="00E013C6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E013C6" w:rsidRPr="005C6A80" w:rsidRDefault="00E013C6" w:rsidP="00E013C6">
      <w:pPr>
        <w:rPr>
          <w:rFonts w:ascii="Arial" w:hAnsi="Arial" w:cs="Arial"/>
          <w:b/>
          <w:sz w:val="22"/>
          <w:szCs w:val="22"/>
        </w:rPr>
      </w:pPr>
    </w:p>
    <w:p w:rsidR="00E013C6" w:rsidRPr="005C6A80" w:rsidRDefault="00E013C6" w:rsidP="00E013C6">
      <w:pPr>
        <w:ind w:firstLine="709"/>
        <w:rPr>
          <w:rFonts w:ascii="Arial" w:hAnsi="Arial" w:cs="Arial"/>
          <w:b/>
          <w:sz w:val="22"/>
          <w:szCs w:val="22"/>
        </w:rPr>
      </w:pPr>
      <w:r w:rsidRPr="005C6A80">
        <w:rPr>
          <w:rFonts w:ascii="Arial" w:hAnsi="Arial" w:cs="Arial"/>
          <w:b/>
          <w:sz w:val="22"/>
          <w:szCs w:val="22"/>
        </w:rPr>
        <w:t>Обязанности участника ЕГЭ в рамках участия в ЕГЭ:</w:t>
      </w:r>
    </w:p>
    <w:p w:rsidR="00E013C6" w:rsidRPr="005C6A80" w:rsidRDefault="00E013C6" w:rsidP="00E013C6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013C6" w:rsidRPr="005C6A80" w:rsidRDefault="00E013C6" w:rsidP="00E013C6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E013C6" w:rsidRPr="005C6A80" w:rsidRDefault="00E013C6" w:rsidP="00E013C6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5C6A80">
        <w:rPr>
          <w:rFonts w:ascii="Arial" w:hAnsi="Arial" w:cs="Arial"/>
          <w:sz w:val="22"/>
          <w:szCs w:val="22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013C6" w:rsidRPr="005C6A80" w:rsidRDefault="00E013C6" w:rsidP="00E013C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013C6" w:rsidRPr="005C6A80" w:rsidRDefault="00E013C6" w:rsidP="00E013C6">
      <w:pPr>
        <w:rPr>
          <w:rFonts w:ascii="Arial" w:hAnsi="Arial" w:cs="Arial"/>
          <w:b/>
          <w:sz w:val="22"/>
          <w:szCs w:val="22"/>
        </w:rPr>
      </w:pPr>
    </w:p>
    <w:p w:rsidR="00E013C6" w:rsidRPr="005C6A80" w:rsidRDefault="00E013C6" w:rsidP="00E013C6">
      <w:pPr>
        <w:ind w:firstLine="709"/>
        <w:rPr>
          <w:rFonts w:ascii="Arial" w:hAnsi="Arial" w:cs="Arial"/>
          <w:b/>
          <w:sz w:val="22"/>
          <w:szCs w:val="22"/>
        </w:rPr>
      </w:pPr>
      <w:r w:rsidRPr="005C6A80">
        <w:rPr>
          <w:rFonts w:ascii="Arial" w:hAnsi="Arial" w:cs="Arial"/>
          <w:b/>
          <w:sz w:val="22"/>
          <w:szCs w:val="22"/>
        </w:rPr>
        <w:t>Права участника ЕГЭ в рамках участия в ЕГЭ: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1. Участник ГИА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Внимание! Черновики и КИМ не проверяются и записи в них не учитываются при обработке. 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2. Участник ГИА,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ГИА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ЕГЭ и при согласии участника ГИА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013C6" w:rsidRPr="005C6A80" w:rsidRDefault="00E013C6" w:rsidP="00E013C6">
      <w:pPr>
        <w:widowControl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C6A80">
        <w:rPr>
          <w:rFonts w:ascii="Arial" w:hAnsi="Arial" w:cs="Arial"/>
          <w:b/>
          <w:sz w:val="22"/>
          <w:szCs w:val="22"/>
        </w:rPr>
        <w:t xml:space="preserve">8. Результаты экзамена, ознакомление участников ГИА-11 с результатами экзаменов и условия повторного допуска к сдаче экзаменов в текущем учебном  году 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lastRenderedPageBreak/>
        <w:t>После утверждения протоколы результатов ГИА-11 передаются в образовательные организации, а также в места регистрации на сдачу ГИА для ознакомления участников ЕГЭ/ГВЭ с полученными ими результатами экзамена.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  <w:shd w:val="clear" w:color="auto" w:fill="FFFFFF"/>
        </w:rPr>
        <w:t>Дополнительно можно ознакомиться с предварительными результатами ЕГЭ в специальном </w:t>
      </w:r>
      <w:hyperlink r:id="rId8" w:tgtFrame="_blank" w:history="1">
        <w:r w:rsidRPr="005C6A80">
          <w:rPr>
            <w:rStyle w:val="a3"/>
            <w:rFonts w:ascii="Arial" w:hAnsi="Arial" w:cs="Arial"/>
            <w:sz w:val="22"/>
            <w:szCs w:val="22"/>
            <w:shd w:val="clear" w:color="auto" w:fill="FFFFFF"/>
          </w:rPr>
          <w:t>сервисе</w:t>
        </w:r>
      </w:hyperlink>
      <w:r w:rsidRPr="005C6A80">
        <w:rPr>
          <w:rFonts w:ascii="Arial" w:hAnsi="Arial" w:cs="Arial"/>
          <w:sz w:val="22"/>
          <w:szCs w:val="22"/>
        </w:rPr>
        <w:t xml:space="preserve"> официального портала ЕГЭ (check.ege.edu.ru)</w:t>
      </w:r>
      <w:r w:rsidRPr="005C6A80">
        <w:rPr>
          <w:rFonts w:ascii="Arial" w:hAnsi="Arial" w:cs="Arial"/>
          <w:sz w:val="22"/>
          <w:szCs w:val="22"/>
          <w:shd w:val="clear" w:color="auto" w:fill="FFFFFF"/>
        </w:rPr>
        <w:t>, а также на портале Государственных услуг</w:t>
      </w:r>
      <w:r w:rsidRPr="005C6A80">
        <w:rPr>
          <w:rFonts w:ascii="Arial" w:hAnsi="Arial" w:cs="Arial"/>
          <w:sz w:val="22"/>
          <w:szCs w:val="22"/>
        </w:rPr>
        <w:t xml:space="preserve"> (gosuslugi.ru/302869/1)</w:t>
      </w:r>
      <w:r w:rsidRPr="005C6A8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5C6A80">
        <w:rPr>
          <w:rFonts w:ascii="Arial" w:hAnsi="Arial" w:cs="Arial"/>
          <w:sz w:val="22"/>
          <w:szCs w:val="22"/>
        </w:rPr>
        <w:t>. Примерный график публикации результатов и подачи апелляций о несогласии с выставленными баллами за 1 месяц до начала экзаменов размещается на сайте Департамента образования и науки Курганской области (</w:t>
      </w:r>
      <w:r w:rsidRPr="005C6A80">
        <w:rPr>
          <w:rFonts w:ascii="Arial" w:hAnsi="Arial" w:cs="Arial"/>
          <w:sz w:val="22"/>
          <w:szCs w:val="22"/>
          <w:lang w:val="en-US"/>
        </w:rPr>
        <w:t>don</w:t>
      </w:r>
      <w:r w:rsidRPr="005C6A80">
        <w:rPr>
          <w:rFonts w:ascii="Arial" w:hAnsi="Arial" w:cs="Arial"/>
          <w:sz w:val="22"/>
          <w:szCs w:val="22"/>
        </w:rPr>
        <w:t>.</w:t>
      </w:r>
      <w:r w:rsidRPr="005C6A80">
        <w:rPr>
          <w:rFonts w:ascii="Arial" w:hAnsi="Arial" w:cs="Arial"/>
          <w:sz w:val="22"/>
          <w:szCs w:val="22"/>
          <w:lang w:val="en-US"/>
        </w:rPr>
        <w:t>kurganobl</w:t>
      </w:r>
      <w:r w:rsidRPr="005C6A80">
        <w:rPr>
          <w:rFonts w:ascii="Arial" w:hAnsi="Arial" w:cs="Arial"/>
          <w:sz w:val="22"/>
          <w:szCs w:val="22"/>
        </w:rPr>
        <w:t>.ru).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По решению ГЭК повторно допускаются к сдаче экзаменов в текущем году по соответствующему общеобразовательному предмету в дополнительные сроки:</w:t>
      </w:r>
    </w:p>
    <w:p w:rsidR="00E013C6" w:rsidRPr="005C6A80" w:rsidRDefault="00E013C6" w:rsidP="00E013C6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- участники, получившие неудовлетворительный результат (не набравшие минимальный балл) по одному из обязательных предметов;</w:t>
      </w:r>
    </w:p>
    <w:p w:rsidR="00E013C6" w:rsidRPr="005C6A80" w:rsidRDefault="00E013C6" w:rsidP="00E013C6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- участники, не явившиеся на экзамены по уважительным причинам (болезнь или иные</w:t>
      </w:r>
    </w:p>
    <w:p w:rsidR="00E013C6" w:rsidRPr="005C6A80" w:rsidRDefault="00E013C6" w:rsidP="00E013C6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обстоятельства, подтвержденные документально);</w:t>
      </w:r>
    </w:p>
    <w:p w:rsidR="00E013C6" w:rsidRPr="005C6A80" w:rsidRDefault="00E013C6" w:rsidP="00E013C6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- участники, не завершившие выполнение экзаменационной работы по уважительным</w:t>
      </w:r>
    </w:p>
    <w:p w:rsidR="00E013C6" w:rsidRPr="005C6A80" w:rsidRDefault="00E013C6" w:rsidP="00E013C6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причинам (болезнь или иные обстоятельства, подтвержденные документально);</w:t>
      </w:r>
    </w:p>
    <w:p w:rsidR="00E013C6" w:rsidRPr="005C6A80" w:rsidRDefault="00E013C6" w:rsidP="00E013C6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- участники, чьи результаты были аннулированы решением конфликтной комиссии по</w:t>
      </w:r>
    </w:p>
    <w:p w:rsidR="00E013C6" w:rsidRPr="005C6A80" w:rsidRDefault="00E013C6" w:rsidP="00E013C6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итогам рассмотрения апелляции о нарушении установленного порядка проведения ГИА.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Результаты ЕГЭ поступают в федеральную информационную систему и доступны вузам для ознакомления и учета при подаче заявления абитуриентом.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 ГИА.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b/>
          <w:sz w:val="22"/>
          <w:szCs w:val="22"/>
        </w:rPr>
        <w:t>6.</w:t>
      </w:r>
      <w:r w:rsidRPr="005C6A80">
        <w:rPr>
          <w:b/>
          <w:sz w:val="22"/>
          <w:szCs w:val="22"/>
        </w:rPr>
        <w:t xml:space="preserve"> </w:t>
      </w:r>
      <w:r w:rsidRPr="005C6A80">
        <w:rPr>
          <w:rFonts w:ascii="Arial" w:hAnsi="Arial" w:cs="Arial"/>
          <w:b/>
          <w:sz w:val="22"/>
          <w:szCs w:val="22"/>
        </w:rPr>
        <w:t xml:space="preserve">Прием и рассмотрение апелляций 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 Участник ГИА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Участники ГИА заблаговременно информируются о времени, месте и порядке рассмотрения апелляций.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b/>
          <w:sz w:val="22"/>
          <w:szCs w:val="22"/>
        </w:rPr>
        <w:t>Апелляцию о нарушении установленного Порядка проведения ГИА</w:t>
      </w:r>
      <w:r w:rsidRPr="005C6A80">
        <w:rPr>
          <w:rFonts w:ascii="Arial" w:hAnsi="Arial" w:cs="Arial"/>
          <w:sz w:val="22"/>
          <w:szCs w:val="22"/>
        </w:rPr>
        <w:t xml:space="preserve"> участник ГИА подает в день проведения экзамена члену ГЭК, не покидая ППЭ. 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об отклонении апелляции;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об удовлетворении апелляции.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b/>
          <w:sz w:val="22"/>
          <w:szCs w:val="22"/>
        </w:rPr>
        <w:t>Апелляция о несогласии с выставленными баллами</w:t>
      </w:r>
      <w:r w:rsidRPr="005C6A80">
        <w:rPr>
          <w:rFonts w:ascii="Arial" w:hAnsi="Arial" w:cs="Arial"/>
          <w:sz w:val="22"/>
          <w:szCs w:val="22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</w:t>
      </w:r>
      <w:r w:rsidRPr="005C6A80">
        <w:rPr>
          <w:rFonts w:ascii="Arial" w:hAnsi="Arial" w:cs="Arial"/>
          <w:sz w:val="22"/>
          <w:szCs w:val="22"/>
        </w:rPr>
        <w:lastRenderedPageBreak/>
        <w:t xml:space="preserve">предмету. Обучающиеся подают апелляцию о несогласии с выставленными баллами в образовательную </w:t>
      </w:r>
      <w:r w:rsidRPr="005C6A80">
        <w:rPr>
          <w:rFonts w:ascii="Arial" w:hAnsi="Arial" w:cs="Arial"/>
          <w:color w:val="000000"/>
          <w:sz w:val="22"/>
          <w:szCs w:val="22"/>
        </w:rPr>
        <w:t xml:space="preserve">организацию, </w:t>
      </w:r>
      <w:r w:rsidRPr="005C6A80">
        <w:rPr>
          <w:rFonts w:ascii="Arial" w:hAnsi="Arial" w:cs="Arial"/>
          <w:sz w:val="22"/>
          <w:szCs w:val="22"/>
        </w:rPr>
        <w:t>которой они были допущены к ГИА, выпускники прошлых лет – в места, в которых они были зарегистрированы на сдачу ЕГЭ.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копии протоколов проверки экзаменационной работы предметной комиссией и КИМ участников ЕГЭ, подавших апелляцию.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Указанные материалы предъявляются участникам ГИА (в случае его присутствия при  рассмотрении апелляции). 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C6A80">
        <w:rPr>
          <w:rFonts w:ascii="Arial" w:hAnsi="Arial" w:cs="Arial"/>
          <w:sz w:val="22"/>
          <w:szCs w:val="22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в места, в которых они были зарегистрированы на сдачу ЕГЭ.</w:t>
      </w:r>
    </w:p>
    <w:p w:rsidR="00E013C6" w:rsidRPr="005C6A80" w:rsidRDefault="00E013C6" w:rsidP="00E013C6">
      <w:pPr>
        <w:widowControl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C6A80">
        <w:rPr>
          <w:rFonts w:ascii="Arial" w:hAnsi="Arial" w:cs="Arial"/>
          <w:sz w:val="22"/>
          <w:szCs w:val="22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013C6" w:rsidRPr="00845A23" w:rsidRDefault="00E013C6" w:rsidP="00E01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sz w:val="22"/>
          <w:szCs w:val="22"/>
        </w:rPr>
      </w:pPr>
    </w:p>
    <w:p w:rsidR="00E013C6" w:rsidRPr="007071C8" w:rsidRDefault="00E013C6" w:rsidP="00E01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7071C8">
        <w:rPr>
          <w:rFonts w:ascii="Arial" w:hAnsi="Arial" w:cs="Arial"/>
          <w:i/>
          <w:sz w:val="20"/>
          <w:szCs w:val="20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E013C6" w:rsidRPr="007071C8" w:rsidRDefault="00E013C6" w:rsidP="00E013C6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7071C8">
        <w:rPr>
          <w:rFonts w:ascii="Arial" w:hAnsi="Arial" w:cs="Arial"/>
          <w:i/>
          <w:sz w:val="20"/>
          <w:szCs w:val="20"/>
        </w:rPr>
        <w:t>1.</w:t>
      </w:r>
      <w:r w:rsidRPr="007071C8">
        <w:rPr>
          <w:rFonts w:ascii="Arial" w:hAnsi="Arial" w:cs="Arial"/>
          <w:i/>
          <w:sz w:val="20"/>
          <w:szCs w:val="20"/>
        </w:rPr>
        <w:tab/>
        <w:t>Федеральным законом от 29.12.2012 № 273-ФЗ «Об образовании в Российской Федерации».</w:t>
      </w:r>
    </w:p>
    <w:p w:rsidR="00E013C6" w:rsidRPr="007071C8" w:rsidRDefault="00E013C6" w:rsidP="00E013C6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7071C8">
        <w:rPr>
          <w:rFonts w:ascii="Arial" w:hAnsi="Arial" w:cs="Arial"/>
          <w:i/>
          <w:sz w:val="20"/>
          <w:szCs w:val="20"/>
        </w:rPr>
        <w:t>2.</w:t>
      </w:r>
      <w:r w:rsidRPr="007071C8">
        <w:rPr>
          <w:rFonts w:ascii="Arial" w:hAnsi="Arial" w:cs="Arial"/>
          <w:i/>
          <w:sz w:val="20"/>
          <w:szCs w:val="20"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E013C6" w:rsidRPr="007071C8" w:rsidRDefault="00E013C6" w:rsidP="00E013C6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7071C8">
        <w:rPr>
          <w:rFonts w:ascii="Arial" w:hAnsi="Arial" w:cs="Arial"/>
          <w:i/>
          <w:sz w:val="20"/>
          <w:szCs w:val="20"/>
        </w:rPr>
        <w:t>3.</w:t>
      </w:r>
      <w:r w:rsidRPr="007071C8">
        <w:rPr>
          <w:rFonts w:ascii="Arial" w:hAnsi="Arial" w:cs="Arial"/>
          <w:i/>
          <w:sz w:val="20"/>
          <w:szCs w:val="20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E013C6" w:rsidRPr="00E65565" w:rsidRDefault="00E013C6" w:rsidP="00E013C6">
      <w:pPr>
        <w:autoSpaceDE w:val="0"/>
        <w:autoSpaceDN w:val="0"/>
        <w:adjustRightInd w:val="0"/>
        <w:ind w:left="709"/>
        <w:contextualSpacing/>
        <w:rPr>
          <w:rFonts w:ascii="Arial" w:hAnsi="Arial" w:cs="Arial"/>
          <w:sz w:val="22"/>
          <w:szCs w:val="22"/>
        </w:rPr>
      </w:pP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22484">
        <w:rPr>
          <w:rFonts w:ascii="Arial" w:hAnsi="Arial" w:cs="Arial"/>
          <w:sz w:val="22"/>
          <w:szCs w:val="22"/>
        </w:rPr>
        <w:t>С прав</w:t>
      </w:r>
      <w:r w:rsidR="003D23AF">
        <w:rPr>
          <w:rFonts w:ascii="Arial" w:hAnsi="Arial" w:cs="Arial"/>
          <w:sz w:val="22"/>
          <w:szCs w:val="22"/>
        </w:rPr>
        <w:t>илами проведения ЕГЭ ознакомлен</w:t>
      </w:r>
      <w:r w:rsidRPr="00E22484">
        <w:rPr>
          <w:rFonts w:ascii="Arial" w:hAnsi="Arial" w:cs="Arial"/>
          <w:sz w:val="22"/>
          <w:szCs w:val="22"/>
        </w:rPr>
        <w:t>(а):</w:t>
      </w: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22484">
        <w:rPr>
          <w:rFonts w:ascii="Arial" w:hAnsi="Arial" w:cs="Arial"/>
          <w:sz w:val="22"/>
          <w:szCs w:val="22"/>
        </w:rPr>
        <w:t>Участник ЕГЭ</w:t>
      </w: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22484">
        <w:rPr>
          <w:rFonts w:ascii="Arial" w:hAnsi="Arial" w:cs="Arial"/>
          <w:sz w:val="22"/>
          <w:szCs w:val="22"/>
        </w:rPr>
        <w:t>___________________(________________________)</w:t>
      </w:r>
    </w:p>
    <w:p w:rsidR="00E22484" w:rsidRPr="003D23AF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3D23AF">
        <w:rPr>
          <w:rFonts w:ascii="Arial" w:hAnsi="Arial" w:cs="Arial"/>
          <w:sz w:val="16"/>
          <w:szCs w:val="16"/>
        </w:rPr>
        <w:t xml:space="preserve">               подпись                                      расшифровка подписи</w:t>
      </w: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22484">
        <w:rPr>
          <w:rFonts w:ascii="Arial" w:hAnsi="Arial" w:cs="Arial"/>
          <w:sz w:val="22"/>
          <w:szCs w:val="22"/>
        </w:rPr>
        <w:t xml:space="preserve">«___» </w:t>
      </w:r>
      <w:r w:rsidR="0011508A" w:rsidRPr="00EF065D">
        <w:rPr>
          <w:rFonts w:ascii="Arial" w:hAnsi="Arial" w:cs="Arial"/>
          <w:sz w:val="22"/>
          <w:szCs w:val="22"/>
          <w:u w:val="single"/>
        </w:rPr>
        <w:t>______________</w:t>
      </w:r>
      <w:r w:rsidRPr="00E22484">
        <w:rPr>
          <w:rFonts w:ascii="Arial" w:hAnsi="Arial" w:cs="Arial"/>
          <w:sz w:val="22"/>
          <w:szCs w:val="22"/>
        </w:rPr>
        <w:t xml:space="preserve"> 20</w:t>
      </w:r>
      <w:r w:rsidRPr="00E22484">
        <w:rPr>
          <w:rFonts w:ascii="Arial" w:hAnsi="Arial" w:cs="Arial"/>
          <w:sz w:val="22"/>
          <w:szCs w:val="22"/>
          <w:u w:val="single"/>
        </w:rPr>
        <w:t>18</w:t>
      </w:r>
      <w:r w:rsidRPr="00E22484">
        <w:rPr>
          <w:rFonts w:ascii="Arial" w:hAnsi="Arial" w:cs="Arial"/>
          <w:sz w:val="22"/>
          <w:szCs w:val="22"/>
        </w:rPr>
        <w:t xml:space="preserve"> г.</w:t>
      </w: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22484">
        <w:rPr>
          <w:rFonts w:ascii="Arial" w:hAnsi="Arial" w:cs="Arial"/>
          <w:sz w:val="22"/>
          <w:szCs w:val="22"/>
        </w:rPr>
        <w:t>Родитель/законный представитель несовершеннолетнего участника ЕГЭ</w:t>
      </w: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22484">
        <w:rPr>
          <w:rFonts w:ascii="Arial" w:hAnsi="Arial" w:cs="Arial"/>
          <w:sz w:val="22"/>
          <w:szCs w:val="22"/>
        </w:rPr>
        <w:t>___________________(________________________)</w:t>
      </w:r>
    </w:p>
    <w:p w:rsidR="00E22484" w:rsidRPr="003D23AF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3D23AF">
        <w:rPr>
          <w:rFonts w:ascii="Arial" w:hAnsi="Arial" w:cs="Arial"/>
          <w:sz w:val="16"/>
          <w:szCs w:val="16"/>
        </w:rPr>
        <w:t xml:space="preserve">               подпись                                      расшифровка подписи</w:t>
      </w:r>
    </w:p>
    <w:p w:rsidR="00E22484" w:rsidRPr="00E22484" w:rsidRDefault="00E22484" w:rsidP="00E2248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E33FB5" w:rsidRPr="003D23AF" w:rsidRDefault="00E22484" w:rsidP="003D23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22484">
        <w:rPr>
          <w:rFonts w:ascii="Arial" w:hAnsi="Arial" w:cs="Arial"/>
          <w:sz w:val="22"/>
          <w:szCs w:val="22"/>
        </w:rPr>
        <w:t xml:space="preserve">«___» </w:t>
      </w:r>
      <w:r w:rsidR="00EF065D">
        <w:rPr>
          <w:rFonts w:ascii="Arial" w:hAnsi="Arial" w:cs="Arial"/>
          <w:sz w:val="22"/>
          <w:szCs w:val="22"/>
          <w:u w:val="single"/>
        </w:rPr>
        <w:t>_____________</w:t>
      </w:r>
      <w:bookmarkStart w:id="0" w:name="_GoBack"/>
      <w:bookmarkEnd w:id="0"/>
      <w:r w:rsidRPr="00E22484">
        <w:rPr>
          <w:rFonts w:ascii="Arial" w:hAnsi="Arial" w:cs="Arial"/>
          <w:sz w:val="22"/>
          <w:szCs w:val="22"/>
        </w:rPr>
        <w:t xml:space="preserve"> 20</w:t>
      </w:r>
      <w:r w:rsidRPr="00E22484">
        <w:rPr>
          <w:rFonts w:ascii="Arial" w:hAnsi="Arial" w:cs="Arial"/>
          <w:sz w:val="22"/>
          <w:szCs w:val="22"/>
          <w:u w:val="single"/>
        </w:rPr>
        <w:t>18</w:t>
      </w:r>
      <w:r w:rsidRPr="00E22484">
        <w:rPr>
          <w:rFonts w:ascii="Arial" w:hAnsi="Arial" w:cs="Arial"/>
          <w:sz w:val="22"/>
          <w:szCs w:val="22"/>
        </w:rPr>
        <w:t xml:space="preserve"> г.</w:t>
      </w:r>
    </w:p>
    <w:sectPr w:rsidR="00E33FB5" w:rsidRPr="003D23AF" w:rsidSect="003D23AF">
      <w:headerReference w:type="default" r:id="rId9"/>
      <w:pgSz w:w="11906" w:h="16838"/>
      <w:pgMar w:top="964" w:right="567" w:bottom="567" w:left="96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28" w:rsidRDefault="00072628" w:rsidP="003D23AF">
      <w:r>
        <w:separator/>
      </w:r>
    </w:p>
  </w:endnote>
  <w:endnote w:type="continuationSeparator" w:id="0">
    <w:p w:rsidR="00072628" w:rsidRDefault="00072628" w:rsidP="003D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28" w:rsidRDefault="00072628" w:rsidP="003D23AF">
      <w:r>
        <w:separator/>
      </w:r>
    </w:p>
  </w:footnote>
  <w:footnote w:type="continuationSeparator" w:id="0">
    <w:p w:rsidR="00072628" w:rsidRDefault="00072628" w:rsidP="003D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556929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D23AF" w:rsidRPr="003D23AF" w:rsidRDefault="003D23AF">
        <w:pPr>
          <w:pStyle w:val="a4"/>
          <w:jc w:val="center"/>
          <w:rPr>
            <w:rFonts w:ascii="Arial" w:hAnsi="Arial" w:cs="Arial"/>
            <w:sz w:val="16"/>
            <w:szCs w:val="16"/>
          </w:rPr>
        </w:pPr>
        <w:r w:rsidRPr="003D23AF">
          <w:rPr>
            <w:rFonts w:ascii="Arial" w:hAnsi="Arial" w:cs="Arial"/>
            <w:sz w:val="16"/>
            <w:szCs w:val="16"/>
          </w:rPr>
          <w:fldChar w:fldCharType="begin"/>
        </w:r>
        <w:r w:rsidRPr="003D23AF">
          <w:rPr>
            <w:rFonts w:ascii="Arial" w:hAnsi="Arial" w:cs="Arial"/>
            <w:sz w:val="16"/>
            <w:szCs w:val="16"/>
          </w:rPr>
          <w:instrText>PAGE   \* MERGEFORMAT</w:instrText>
        </w:r>
        <w:r w:rsidRPr="003D23AF">
          <w:rPr>
            <w:rFonts w:ascii="Arial" w:hAnsi="Arial" w:cs="Arial"/>
            <w:sz w:val="16"/>
            <w:szCs w:val="16"/>
          </w:rPr>
          <w:fldChar w:fldCharType="separate"/>
        </w:r>
        <w:r w:rsidR="00EF065D">
          <w:rPr>
            <w:rFonts w:ascii="Arial" w:hAnsi="Arial" w:cs="Arial"/>
            <w:noProof/>
            <w:sz w:val="16"/>
            <w:szCs w:val="16"/>
          </w:rPr>
          <w:t>- 4 -</w:t>
        </w:r>
        <w:r w:rsidRPr="003D23A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D23AF" w:rsidRDefault="003D23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6"/>
    <w:rsid w:val="00072628"/>
    <w:rsid w:val="0011508A"/>
    <w:rsid w:val="003D23AF"/>
    <w:rsid w:val="005C6A80"/>
    <w:rsid w:val="007071C8"/>
    <w:rsid w:val="008358E5"/>
    <w:rsid w:val="00DB2952"/>
    <w:rsid w:val="00E013C6"/>
    <w:rsid w:val="00E22484"/>
    <w:rsid w:val="00E33FB5"/>
    <w:rsid w:val="00E701FE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2B75-7DD1-442B-94D8-98E11FEB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9"/>
    <w:qFormat/>
    <w:rsid w:val="00E013C6"/>
    <w:pPr>
      <w:keepNext/>
      <w:keepLines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rsid w:val="00E013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013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2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2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0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EA36-FA87-4482-BC8B-FA428D31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6</cp:revision>
  <cp:lastPrinted>2018-02-01T04:30:00Z</cp:lastPrinted>
  <dcterms:created xsi:type="dcterms:W3CDTF">2018-01-08T07:23:00Z</dcterms:created>
  <dcterms:modified xsi:type="dcterms:W3CDTF">2018-02-06T04:15:00Z</dcterms:modified>
</cp:coreProperties>
</file>