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3" w:rsidRPr="00206406" w:rsidRDefault="00436C73" w:rsidP="00436C73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 xml:space="preserve">План </w:t>
      </w:r>
      <w:proofErr w:type="gramStart"/>
      <w:r w:rsidRPr="00206406">
        <w:rPr>
          <w:b/>
          <w:bCs/>
          <w:color w:val="0000FF"/>
          <w:spacing w:val="-2"/>
          <w:sz w:val="24"/>
          <w:szCs w:val="24"/>
        </w:rPr>
        <w:t>работы Отдела образования Администрации города Шадринска</w:t>
      </w:r>
      <w:proofErr w:type="gramEnd"/>
      <w:r w:rsidRPr="00206406">
        <w:rPr>
          <w:b/>
          <w:bCs/>
          <w:color w:val="0000FF"/>
          <w:spacing w:val="-2"/>
          <w:sz w:val="24"/>
          <w:szCs w:val="24"/>
        </w:rPr>
        <w:t xml:space="preserve"> </w:t>
      </w:r>
    </w:p>
    <w:p w:rsidR="00436C73" w:rsidRPr="00206406" w:rsidRDefault="00436C73" w:rsidP="00436C73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 xml:space="preserve">на </w:t>
      </w:r>
      <w:r w:rsidR="008E1249">
        <w:rPr>
          <w:b/>
          <w:bCs/>
          <w:color w:val="0000FF"/>
          <w:spacing w:val="-2"/>
          <w:sz w:val="24"/>
          <w:szCs w:val="24"/>
        </w:rPr>
        <w:t>июнь 2025</w:t>
      </w:r>
      <w:r w:rsidRPr="00206406">
        <w:rPr>
          <w:b/>
          <w:bCs/>
          <w:color w:val="0000FF"/>
          <w:spacing w:val="-2"/>
          <w:sz w:val="24"/>
          <w:szCs w:val="24"/>
        </w:rPr>
        <w:t xml:space="preserve"> г.</w:t>
      </w:r>
    </w:p>
    <w:p w:rsidR="00436C73" w:rsidRPr="006C6A8E" w:rsidRDefault="00436C73" w:rsidP="00436C73">
      <w:pPr>
        <w:shd w:val="clear" w:color="auto" w:fill="FFFFFF"/>
        <w:ind w:left="1094"/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2696"/>
        <w:gridCol w:w="1983"/>
      </w:tblGrid>
      <w:tr w:rsidR="00436C73" w:rsidRPr="00437757" w:rsidTr="00230CCE">
        <w:trPr>
          <w:cantSplit/>
          <w:trHeight w:val="20"/>
          <w:tblHeader/>
        </w:trPr>
        <w:tc>
          <w:tcPr>
            <w:tcW w:w="2808" w:type="pct"/>
            <w:shd w:val="clear" w:color="auto" w:fill="FFFFFF"/>
          </w:tcPr>
          <w:p w:rsidR="00436C73" w:rsidRPr="00437757" w:rsidRDefault="00436C73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3775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3" w:type="pct"/>
            <w:shd w:val="clear" w:color="auto" w:fill="FFFFFF"/>
          </w:tcPr>
          <w:p w:rsidR="00436C73" w:rsidRDefault="00436C73" w:rsidP="00230C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C6D56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время</w:t>
            </w:r>
            <w:r w:rsidRPr="001C6D56">
              <w:rPr>
                <w:b/>
                <w:sz w:val="24"/>
                <w:szCs w:val="24"/>
              </w:rPr>
              <w:t xml:space="preserve"> </w:t>
            </w:r>
          </w:p>
          <w:p w:rsidR="00436C73" w:rsidRPr="001C6D56" w:rsidRDefault="00436C73" w:rsidP="00230CCE">
            <w:pPr>
              <w:shd w:val="clear" w:color="auto" w:fill="FFFFFF"/>
              <w:spacing w:line="264" w:lineRule="auto"/>
              <w:jc w:val="center"/>
              <w:rPr>
                <w:b/>
                <w:spacing w:val="3"/>
                <w:sz w:val="24"/>
                <w:szCs w:val="24"/>
              </w:rPr>
            </w:pPr>
            <w:r w:rsidRPr="001C6D56">
              <w:rPr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929" w:type="pct"/>
            <w:shd w:val="clear" w:color="auto" w:fill="FFFFFF"/>
          </w:tcPr>
          <w:p w:rsidR="00436C73" w:rsidRDefault="00436C73" w:rsidP="00230CCE">
            <w:pPr>
              <w:shd w:val="clear" w:color="auto" w:fill="FFFFFF"/>
              <w:jc w:val="center"/>
              <w:rPr>
                <w:b/>
                <w:spacing w:val="3"/>
                <w:sz w:val="24"/>
                <w:szCs w:val="24"/>
              </w:rPr>
            </w:pPr>
            <w:r w:rsidRPr="001C6D56">
              <w:rPr>
                <w:b/>
                <w:spacing w:val="3"/>
                <w:sz w:val="24"/>
                <w:szCs w:val="24"/>
              </w:rPr>
              <w:t>Ответственный</w:t>
            </w:r>
          </w:p>
          <w:p w:rsidR="00436C73" w:rsidRPr="00437757" w:rsidRDefault="00436C73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организатор</w:t>
            </w:r>
          </w:p>
        </w:tc>
      </w:tr>
      <w:tr w:rsidR="00AF0440" w:rsidRPr="00F00BEB" w:rsidTr="00AF0440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AF0440" w:rsidRPr="00F00BEB" w:rsidRDefault="00AF0440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F00BEB">
              <w:rPr>
                <w:b/>
                <w:i/>
                <w:iCs/>
                <w:color w:val="FF0000"/>
                <w:spacing w:val="-3"/>
                <w:sz w:val="22"/>
                <w:szCs w:val="22"/>
              </w:rPr>
              <w:t>Нормативно-правовое обеспечение</w:t>
            </w:r>
          </w:p>
        </w:tc>
      </w:tr>
      <w:tr w:rsidR="00436C73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436C73" w:rsidRPr="008A5DD7" w:rsidRDefault="00436C73" w:rsidP="00230CCE">
            <w:pPr>
              <w:shd w:val="clear" w:color="auto" w:fill="FFFFFF"/>
              <w:spacing w:line="264" w:lineRule="auto"/>
              <w:rPr>
                <w:spacing w:val="-5"/>
                <w:sz w:val="22"/>
                <w:szCs w:val="22"/>
                <w:lang w:val="en-US"/>
              </w:rPr>
            </w:pPr>
            <w:r w:rsidRPr="008A5DD7">
              <w:rPr>
                <w:spacing w:val="-5"/>
                <w:sz w:val="22"/>
                <w:szCs w:val="22"/>
              </w:rPr>
              <w:t>Подготовка проектов постановлений:</w:t>
            </w:r>
          </w:p>
          <w:p w:rsidR="00436C73" w:rsidRPr="008A5DD7" w:rsidRDefault="00436C73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pacing w:val="-5"/>
                <w:sz w:val="22"/>
                <w:szCs w:val="22"/>
              </w:rPr>
              <w:t>об отчуждении и закреплении жилой площади за несовершеннолетними</w:t>
            </w:r>
          </w:p>
          <w:p w:rsidR="00436C73" w:rsidRPr="008A5DD7" w:rsidRDefault="00436C73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pacing w:val="-5"/>
                <w:sz w:val="22"/>
                <w:szCs w:val="22"/>
              </w:rPr>
              <w:t>о назначении и отмене опеки над несовершеннолетними</w:t>
            </w:r>
          </w:p>
          <w:p w:rsidR="00436C73" w:rsidRPr="008A5DD7" w:rsidRDefault="00436C73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  <w:p w:rsidR="00880CD7" w:rsidRPr="008A5DD7" w:rsidRDefault="00880CD7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«О создании комиссии по приемке муниципальных образоват</w:t>
            </w:r>
            <w:r w:rsidR="00EE526B">
              <w:rPr>
                <w:sz w:val="22"/>
                <w:szCs w:val="22"/>
              </w:rPr>
              <w:t>ельных организаций к новому 202</w:t>
            </w:r>
            <w:r w:rsidR="008E1249">
              <w:rPr>
                <w:sz w:val="22"/>
                <w:szCs w:val="22"/>
              </w:rPr>
              <w:t>5-2026</w:t>
            </w:r>
            <w:r w:rsidRPr="008A5DD7">
              <w:rPr>
                <w:sz w:val="22"/>
                <w:szCs w:val="22"/>
              </w:rPr>
              <w:t xml:space="preserve"> учебному году»</w:t>
            </w:r>
          </w:p>
          <w:p w:rsidR="00880CD7" w:rsidRDefault="00880CD7" w:rsidP="00880CD7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О создании городской межведомственной комиссии по подготовке муниципальных образова</w:t>
            </w:r>
            <w:r w:rsidR="00D13692">
              <w:rPr>
                <w:sz w:val="22"/>
                <w:szCs w:val="22"/>
              </w:rPr>
              <w:t>т</w:t>
            </w:r>
            <w:r w:rsidR="008E1249">
              <w:rPr>
                <w:sz w:val="22"/>
                <w:szCs w:val="22"/>
              </w:rPr>
              <w:t>ельных организаций к новому 2025-2026</w:t>
            </w:r>
            <w:r w:rsidRPr="008A5DD7">
              <w:rPr>
                <w:sz w:val="22"/>
                <w:szCs w:val="22"/>
              </w:rPr>
              <w:t xml:space="preserve"> учебному году»</w:t>
            </w:r>
          </w:p>
          <w:p w:rsidR="00903A5F" w:rsidRPr="008A5DD7" w:rsidRDefault="00903A5F" w:rsidP="00880CD7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263" w:type="pct"/>
            <w:shd w:val="clear" w:color="auto" w:fill="FFFFFF"/>
          </w:tcPr>
          <w:p w:rsidR="00436C73" w:rsidRPr="000C0E60" w:rsidRDefault="00436C73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0C0E60">
              <w:rPr>
                <w:spacing w:val="-8"/>
                <w:sz w:val="22"/>
                <w:szCs w:val="22"/>
              </w:rPr>
              <w:t>в течение</w:t>
            </w:r>
            <w:r w:rsidRPr="000C0E60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0C0E60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9" w:type="pct"/>
            <w:shd w:val="clear" w:color="auto" w:fill="FFFFFF"/>
          </w:tcPr>
          <w:p w:rsidR="00436C73" w:rsidRDefault="00436C73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0C0E60">
              <w:rPr>
                <w:sz w:val="22"/>
                <w:szCs w:val="22"/>
              </w:rPr>
              <w:t>Специалисты отдела опеки и попечительства</w:t>
            </w:r>
          </w:p>
          <w:p w:rsidR="00880CD7" w:rsidRDefault="00880CD7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80CD7" w:rsidRDefault="00880CD7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80CD7" w:rsidRDefault="00880CD7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80CD7" w:rsidRDefault="00880CD7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80CD7" w:rsidRDefault="00880CD7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80CD7" w:rsidRPr="000C0E60" w:rsidRDefault="00EE526B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А.И.</w:t>
            </w:r>
          </w:p>
        </w:tc>
      </w:tr>
      <w:tr w:rsidR="00436C73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436C73" w:rsidRDefault="00436C73" w:rsidP="00230CCE">
            <w:pPr>
              <w:shd w:val="clear" w:color="auto" w:fill="FFFFFF"/>
              <w:spacing w:line="264" w:lineRule="auto"/>
              <w:jc w:val="both"/>
              <w:rPr>
                <w:spacing w:val="-5"/>
                <w:sz w:val="22"/>
                <w:szCs w:val="22"/>
              </w:rPr>
            </w:pPr>
            <w:r w:rsidRPr="008A5DD7">
              <w:rPr>
                <w:spacing w:val="-5"/>
                <w:sz w:val="22"/>
                <w:szCs w:val="22"/>
              </w:rPr>
              <w:t xml:space="preserve">Подготовка проектов постановлений Администрации города Шадринска, проектов решений </w:t>
            </w:r>
            <w:proofErr w:type="spellStart"/>
            <w:r w:rsidRPr="008A5DD7">
              <w:rPr>
                <w:spacing w:val="-5"/>
                <w:sz w:val="22"/>
                <w:szCs w:val="22"/>
              </w:rPr>
              <w:t>Шадринской</w:t>
            </w:r>
            <w:proofErr w:type="spellEnd"/>
            <w:r w:rsidRPr="008A5DD7">
              <w:rPr>
                <w:spacing w:val="-5"/>
                <w:sz w:val="22"/>
                <w:szCs w:val="22"/>
              </w:rPr>
              <w:t xml:space="preserve"> городской Думы</w:t>
            </w:r>
          </w:p>
          <w:p w:rsidR="00903A5F" w:rsidRPr="008A5DD7" w:rsidRDefault="00903A5F" w:rsidP="00230CCE">
            <w:pPr>
              <w:shd w:val="clear" w:color="auto" w:fill="FFFFFF"/>
              <w:spacing w:line="264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263" w:type="pct"/>
            <w:shd w:val="clear" w:color="auto" w:fill="FFFFFF"/>
          </w:tcPr>
          <w:p w:rsidR="00436C73" w:rsidRPr="000C0E60" w:rsidRDefault="00436C73" w:rsidP="00230CCE">
            <w:pPr>
              <w:shd w:val="clear" w:color="auto" w:fill="FFFFFF"/>
              <w:spacing w:line="264" w:lineRule="auto"/>
              <w:jc w:val="center"/>
              <w:rPr>
                <w:spacing w:val="-8"/>
                <w:sz w:val="22"/>
                <w:szCs w:val="22"/>
              </w:rPr>
            </w:pPr>
            <w:r w:rsidRPr="000C0E60">
              <w:rPr>
                <w:spacing w:val="-8"/>
                <w:sz w:val="22"/>
                <w:szCs w:val="22"/>
              </w:rPr>
              <w:t>в течение</w:t>
            </w:r>
            <w:r w:rsidRPr="000C0E60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0C0E60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9" w:type="pct"/>
            <w:shd w:val="clear" w:color="auto" w:fill="FFFFFF"/>
          </w:tcPr>
          <w:p w:rsidR="00436C73" w:rsidRPr="000C0E60" w:rsidRDefault="00436C73" w:rsidP="006A489E">
            <w:pPr>
              <w:shd w:val="clear" w:color="auto" w:fill="FFFFFF"/>
              <w:spacing w:line="264" w:lineRule="auto"/>
              <w:rPr>
                <w:spacing w:val="-8"/>
                <w:sz w:val="22"/>
                <w:szCs w:val="22"/>
              </w:rPr>
            </w:pPr>
            <w:r w:rsidRPr="000C0E60">
              <w:rPr>
                <w:spacing w:val="-8"/>
                <w:sz w:val="22"/>
                <w:szCs w:val="22"/>
              </w:rPr>
              <w:t>Сотрудники Отдела образования</w:t>
            </w:r>
          </w:p>
        </w:tc>
      </w:tr>
      <w:tr w:rsidR="00436C73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436C73" w:rsidRDefault="00436C73" w:rsidP="00230CCE">
            <w:pPr>
              <w:shd w:val="clear" w:color="auto" w:fill="FFFFFF"/>
              <w:spacing w:line="264" w:lineRule="auto"/>
              <w:jc w:val="both"/>
              <w:rPr>
                <w:spacing w:val="-5"/>
                <w:sz w:val="22"/>
                <w:szCs w:val="22"/>
              </w:rPr>
            </w:pPr>
            <w:r w:rsidRPr="008A5DD7">
              <w:rPr>
                <w:spacing w:val="-5"/>
                <w:sz w:val="22"/>
                <w:szCs w:val="22"/>
              </w:rPr>
              <w:t xml:space="preserve">Подготовка проектов постановлений Администрации города Шадринска, проектов решений </w:t>
            </w:r>
            <w:proofErr w:type="spellStart"/>
            <w:r w:rsidRPr="008A5DD7">
              <w:rPr>
                <w:spacing w:val="-5"/>
                <w:sz w:val="22"/>
                <w:szCs w:val="22"/>
              </w:rPr>
              <w:t>Шадринской</w:t>
            </w:r>
            <w:proofErr w:type="spellEnd"/>
            <w:r w:rsidRPr="008A5DD7">
              <w:rPr>
                <w:spacing w:val="-5"/>
                <w:sz w:val="22"/>
                <w:szCs w:val="22"/>
              </w:rPr>
              <w:t xml:space="preserve"> городской Думы</w:t>
            </w:r>
          </w:p>
          <w:p w:rsidR="00903A5F" w:rsidRPr="008A5DD7" w:rsidRDefault="00903A5F" w:rsidP="00230CCE">
            <w:pPr>
              <w:shd w:val="clear" w:color="auto" w:fill="FFFFFF"/>
              <w:spacing w:line="264" w:lineRule="auto"/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263" w:type="pct"/>
            <w:shd w:val="clear" w:color="auto" w:fill="FFFFFF"/>
          </w:tcPr>
          <w:p w:rsidR="00436C73" w:rsidRPr="000C0E60" w:rsidRDefault="00436C73" w:rsidP="00230CCE">
            <w:pPr>
              <w:shd w:val="clear" w:color="auto" w:fill="FFFFFF"/>
              <w:spacing w:line="264" w:lineRule="auto"/>
              <w:jc w:val="center"/>
              <w:rPr>
                <w:spacing w:val="-8"/>
                <w:sz w:val="22"/>
                <w:szCs w:val="22"/>
              </w:rPr>
            </w:pPr>
            <w:r w:rsidRPr="000C0E60">
              <w:rPr>
                <w:spacing w:val="-8"/>
                <w:sz w:val="22"/>
                <w:szCs w:val="22"/>
              </w:rPr>
              <w:t>в течение</w:t>
            </w:r>
            <w:r w:rsidRPr="000C0E60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0C0E60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9" w:type="pct"/>
            <w:shd w:val="clear" w:color="auto" w:fill="FFFFFF"/>
          </w:tcPr>
          <w:p w:rsidR="00436C73" w:rsidRPr="000C0E60" w:rsidRDefault="00436C73" w:rsidP="006A489E">
            <w:pPr>
              <w:shd w:val="clear" w:color="auto" w:fill="FFFFFF"/>
              <w:spacing w:line="264" w:lineRule="auto"/>
              <w:rPr>
                <w:spacing w:val="-8"/>
                <w:sz w:val="22"/>
                <w:szCs w:val="22"/>
              </w:rPr>
            </w:pPr>
            <w:r w:rsidRPr="000C0E60">
              <w:rPr>
                <w:spacing w:val="-8"/>
                <w:sz w:val="22"/>
                <w:szCs w:val="22"/>
              </w:rPr>
              <w:t>Сотрудники Отдела образования</w:t>
            </w:r>
          </w:p>
        </w:tc>
      </w:tr>
      <w:tr w:rsidR="00AF0440" w:rsidRPr="00F00BEB" w:rsidTr="00AF0440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AF0440" w:rsidRPr="00F00BEB" w:rsidRDefault="00AF0440" w:rsidP="00AF0440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8A5DD7">
              <w:rPr>
                <w:b/>
                <w:i/>
                <w:color w:val="FF0000"/>
                <w:spacing w:val="-6"/>
                <w:sz w:val="22"/>
                <w:szCs w:val="22"/>
              </w:rPr>
              <w:t>Подготовка информации</w:t>
            </w:r>
            <w:r w:rsidRPr="008A5DD7">
              <w:rPr>
                <w:b/>
                <w:spacing w:val="-6"/>
                <w:sz w:val="22"/>
                <w:szCs w:val="22"/>
              </w:rPr>
              <w:t>:</w:t>
            </w:r>
          </w:p>
        </w:tc>
      </w:tr>
      <w:tr w:rsidR="00436C73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436C73" w:rsidRPr="008A5DD7" w:rsidRDefault="00436C73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 xml:space="preserve">в  Департамент образования и науки Курганской области, </w:t>
            </w:r>
          </w:p>
          <w:p w:rsidR="00436C73" w:rsidRPr="008A5DD7" w:rsidRDefault="00436C73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в  Администрацию города Шадринска,</w:t>
            </w:r>
          </w:p>
          <w:p w:rsidR="00436C73" w:rsidRPr="008A5DD7" w:rsidRDefault="00436C73" w:rsidP="00230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в подведомственные учреждения города Шадринска</w:t>
            </w:r>
          </w:p>
          <w:p w:rsidR="00903A5F" w:rsidRPr="00903A5F" w:rsidRDefault="00436C73" w:rsidP="00903A5F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263" w:type="pct"/>
            <w:shd w:val="clear" w:color="auto" w:fill="FFFFFF"/>
          </w:tcPr>
          <w:p w:rsidR="00436C73" w:rsidRPr="000C0E60" w:rsidRDefault="00436C73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0C0E60">
              <w:rPr>
                <w:spacing w:val="-8"/>
                <w:sz w:val="22"/>
                <w:szCs w:val="22"/>
              </w:rPr>
              <w:t>в течение</w:t>
            </w:r>
            <w:r w:rsidRPr="000C0E60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0C0E60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29" w:type="pct"/>
            <w:shd w:val="clear" w:color="auto" w:fill="FFFFFF"/>
          </w:tcPr>
          <w:p w:rsidR="00436C73" w:rsidRPr="000C0E60" w:rsidRDefault="00436C73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0C0E60">
              <w:rPr>
                <w:sz w:val="22"/>
                <w:szCs w:val="22"/>
              </w:rPr>
              <w:t>сотрудники Отдела образования</w:t>
            </w:r>
          </w:p>
          <w:p w:rsidR="00436C73" w:rsidRPr="000C0E60" w:rsidRDefault="00436C73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436C73" w:rsidRPr="000C0E60" w:rsidRDefault="00436C73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0C0E60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AF0440" w:rsidRPr="00F00BEB" w:rsidTr="00AF0440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AF0440" w:rsidRPr="00F00BEB" w:rsidRDefault="00AF0440" w:rsidP="00AF0440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8A5DD7">
              <w:rPr>
                <w:b/>
                <w:i/>
                <w:iCs/>
                <w:color w:val="FF0000"/>
                <w:spacing w:val="1"/>
                <w:sz w:val="22"/>
                <w:szCs w:val="22"/>
              </w:rPr>
              <w:t>Аппаратные совещания</w:t>
            </w:r>
          </w:p>
        </w:tc>
      </w:tr>
      <w:tr w:rsidR="00436C73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436C73" w:rsidRPr="008A5DD7" w:rsidRDefault="00436C73" w:rsidP="00436C73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 xml:space="preserve">Сохранность контингента </w:t>
            </w:r>
            <w:r w:rsidR="00751BFC" w:rsidRPr="008A5DD7">
              <w:rPr>
                <w:sz w:val="22"/>
                <w:szCs w:val="22"/>
              </w:rPr>
              <w:t>учащихся ОО</w:t>
            </w:r>
            <w:r w:rsidRPr="008A5DD7">
              <w:rPr>
                <w:sz w:val="22"/>
                <w:szCs w:val="22"/>
              </w:rPr>
              <w:t xml:space="preserve"> за </w:t>
            </w:r>
            <w:r w:rsidR="008E1249">
              <w:rPr>
                <w:sz w:val="22"/>
                <w:szCs w:val="22"/>
              </w:rPr>
              <w:t>4 четверть 2024-2025</w:t>
            </w:r>
            <w:r w:rsidR="00C45FAC">
              <w:rPr>
                <w:sz w:val="22"/>
                <w:szCs w:val="22"/>
              </w:rPr>
              <w:t xml:space="preserve"> учебного</w:t>
            </w:r>
            <w:r w:rsidRPr="008A5DD7">
              <w:rPr>
                <w:sz w:val="22"/>
                <w:szCs w:val="22"/>
              </w:rPr>
              <w:t xml:space="preserve"> год</w:t>
            </w:r>
            <w:r w:rsidR="00751BFC" w:rsidRPr="008A5DD7">
              <w:rPr>
                <w:sz w:val="22"/>
                <w:szCs w:val="22"/>
              </w:rPr>
              <w:t>а</w:t>
            </w:r>
            <w:r w:rsidRPr="008A5DD7">
              <w:rPr>
                <w:sz w:val="22"/>
                <w:szCs w:val="22"/>
              </w:rPr>
              <w:t>.</w:t>
            </w:r>
          </w:p>
          <w:p w:rsidR="00436C73" w:rsidRPr="008A5DD7" w:rsidRDefault="00436C73" w:rsidP="00436C73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 xml:space="preserve">Итоги </w:t>
            </w:r>
            <w:r w:rsidRPr="008A5DD7">
              <w:rPr>
                <w:sz w:val="22"/>
                <w:szCs w:val="22"/>
                <w:lang w:val="en-US"/>
              </w:rPr>
              <w:t>IV</w:t>
            </w:r>
            <w:r w:rsidR="008E1249">
              <w:rPr>
                <w:sz w:val="22"/>
                <w:szCs w:val="22"/>
              </w:rPr>
              <w:t xml:space="preserve"> четверти 2024-2025</w:t>
            </w:r>
            <w:r w:rsidRPr="008A5DD7">
              <w:rPr>
                <w:sz w:val="22"/>
                <w:szCs w:val="22"/>
              </w:rPr>
              <w:t xml:space="preserve"> учебного года в муниципальных общеобразовательных учреждениях города Шадринска.</w:t>
            </w:r>
          </w:p>
          <w:p w:rsidR="00436C73" w:rsidRPr="008A5DD7" w:rsidRDefault="00436C73" w:rsidP="00436C73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Итоги в</w:t>
            </w:r>
            <w:r w:rsidR="00751BFC" w:rsidRPr="008A5DD7">
              <w:rPr>
                <w:sz w:val="22"/>
                <w:szCs w:val="22"/>
              </w:rPr>
              <w:t xml:space="preserve">ыполнения </w:t>
            </w:r>
            <w:r w:rsidR="007B22A1">
              <w:rPr>
                <w:sz w:val="22"/>
                <w:szCs w:val="22"/>
              </w:rPr>
              <w:t xml:space="preserve">учебного плана за </w:t>
            </w:r>
            <w:r w:rsidR="00D6733A">
              <w:rPr>
                <w:sz w:val="22"/>
                <w:szCs w:val="22"/>
              </w:rPr>
              <w:t xml:space="preserve">4 четверть </w:t>
            </w:r>
            <w:r w:rsidR="007B22A1">
              <w:rPr>
                <w:sz w:val="22"/>
                <w:szCs w:val="22"/>
              </w:rPr>
              <w:t>202</w:t>
            </w:r>
            <w:r w:rsidR="008E1249">
              <w:rPr>
                <w:sz w:val="22"/>
                <w:szCs w:val="22"/>
              </w:rPr>
              <w:t>4</w:t>
            </w:r>
            <w:r w:rsidR="00EE526B">
              <w:rPr>
                <w:sz w:val="22"/>
                <w:szCs w:val="22"/>
              </w:rPr>
              <w:t>-202</w:t>
            </w:r>
            <w:r w:rsidR="008E1249">
              <w:rPr>
                <w:sz w:val="22"/>
                <w:szCs w:val="22"/>
              </w:rPr>
              <w:t>5</w:t>
            </w:r>
            <w:r w:rsidRPr="008A5DD7">
              <w:rPr>
                <w:sz w:val="22"/>
                <w:szCs w:val="22"/>
              </w:rPr>
              <w:t xml:space="preserve"> учебный год</w:t>
            </w:r>
            <w:r w:rsidRPr="008A5DD7">
              <w:t>.</w:t>
            </w:r>
          </w:p>
          <w:p w:rsidR="00436C73" w:rsidRPr="008A5DD7" w:rsidRDefault="00436C73" w:rsidP="00436C73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A5DD7">
              <w:rPr>
                <w:sz w:val="22"/>
                <w:szCs w:val="22"/>
              </w:rPr>
              <w:t>Качественный анализ образовательной деятельности муниципальных дошкольных образовате</w:t>
            </w:r>
            <w:r w:rsidR="008E1249">
              <w:rPr>
                <w:sz w:val="22"/>
                <w:szCs w:val="22"/>
              </w:rPr>
              <w:t>льных организаций по итогам 2024-2025</w:t>
            </w:r>
            <w:r w:rsidR="00230CCE">
              <w:rPr>
                <w:sz w:val="22"/>
                <w:szCs w:val="22"/>
              </w:rPr>
              <w:t xml:space="preserve"> учебного</w:t>
            </w:r>
            <w:r w:rsidRPr="008A5DD7">
              <w:rPr>
                <w:sz w:val="22"/>
                <w:szCs w:val="22"/>
              </w:rPr>
              <w:t xml:space="preserve"> года.</w:t>
            </w:r>
          </w:p>
          <w:p w:rsidR="00436C73" w:rsidRPr="008A5DD7" w:rsidRDefault="00436C73" w:rsidP="00436C73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8A5DD7">
              <w:rPr>
                <w:color w:val="000000"/>
                <w:sz w:val="22"/>
                <w:szCs w:val="22"/>
              </w:rPr>
              <w:t>И</w:t>
            </w:r>
            <w:r w:rsidR="00751BFC" w:rsidRPr="008A5DD7">
              <w:rPr>
                <w:color w:val="000000"/>
                <w:sz w:val="22"/>
                <w:szCs w:val="22"/>
              </w:rPr>
              <w:t xml:space="preserve">тоги информатизации системы </w:t>
            </w:r>
            <w:r w:rsidR="007B22A1">
              <w:rPr>
                <w:color w:val="000000"/>
                <w:sz w:val="22"/>
                <w:szCs w:val="22"/>
              </w:rPr>
              <w:t xml:space="preserve">образования г. Шадринска за </w:t>
            </w:r>
            <w:r w:rsidR="00EE526B">
              <w:rPr>
                <w:color w:val="000000"/>
                <w:sz w:val="22"/>
                <w:szCs w:val="22"/>
              </w:rPr>
              <w:t>202</w:t>
            </w:r>
            <w:r w:rsidR="008E1249">
              <w:rPr>
                <w:color w:val="000000"/>
                <w:sz w:val="22"/>
                <w:szCs w:val="22"/>
              </w:rPr>
              <w:t>4-2025</w:t>
            </w:r>
            <w:r w:rsidRPr="008A5DD7">
              <w:rPr>
                <w:color w:val="000000"/>
                <w:sz w:val="22"/>
                <w:szCs w:val="22"/>
              </w:rPr>
              <w:t xml:space="preserve"> учеб</w:t>
            </w:r>
            <w:r w:rsidR="00230CCE">
              <w:rPr>
                <w:color w:val="000000"/>
                <w:sz w:val="22"/>
                <w:szCs w:val="22"/>
              </w:rPr>
              <w:t>ный год</w:t>
            </w:r>
          </w:p>
          <w:p w:rsidR="0042108C" w:rsidRPr="0042108C" w:rsidRDefault="0042108C" w:rsidP="00436C73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принимаемых мер по обеспечению обязательности основного общего образо</w:t>
            </w:r>
            <w:r w:rsidR="008E1249">
              <w:rPr>
                <w:sz w:val="22"/>
                <w:szCs w:val="22"/>
              </w:rPr>
              <w:t>вания несовершеннолетних за 2024-2025</w:t>
            </w:r>
            <w:r>
              <w:rPr>
                <w:sz w:val="22"/>
                <w:szCs w:val="22"/>
              </w:rPr>
              <w:t xml:space="preserve"> учебный год (учет </w:t>
            </w:r>
            <w:proofErr w:type="gramStart"/>
            <w:r>
              <w:rPr>
                <w:sz w:val="22"/>
                <w:szCs w:val="22"/>
              </w:rPr>
              <w:t>несовершеннолетних</w:t>
            </w:r>
            <w:proofErr w:type="gramEnd"/>
            <w:r>
              <w:rPr>
                <w:sz w:val="22"/>
                <w:szCs w:val="22"/>
              </w:rPr>
              <w:t xml:space="preserve"> не посещающих или систематически пропускающих занятия в МОО по неуважительным причинам)</w:t>
            </w:r>
          </w:p>
          <w:p w:rsidR="00436C73" w:rsidRPr="00903A5F" w:rsidRDefault="00436C73" w:rsidP="00436C73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 w:rsidRPr="00C45FAC">
              <w:rPr>
                <w:sz w:val="22"/>
                <w:szCs w:val="22"/>
              </w:rPr>
              <w:t>Об итогах проведения пятидневных учебных сборов с юношами 10-х классов школ города, проходящим подготовку по основам военной службы</w:t>
            </w:r>
            <w:proofErr w:type="gramEnd"/>
          </w:p>
          <w:p w:rsidR="00903A5F" w:rsidRPr="008A5DD7" w:rsidRDefault="00903A5F" w:rsidP="00903A5F">
            <w:pPr>
              <w:pStyle w:val="a3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3" w:type="pct"/>
            <w:shd w:val="clear" w:color="auto" w:fill="FFFFFF"/>
          </w:tcPr>
          <w:p w:rsidR="00436C73" w:rsidRPr="00472E0E" w:rsidRDefault="007B6ED9" w:rsidP="002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0CCE">
              <w:rPr>
                <w:sz w:val="22"/>
                <w:szCs w:val="22"/>
              </w:rPr>
              <w:t xml:space="preserve"> июня  </w:t>
            </w: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230CCE" w:rsidRDefault="00230CCE" w:rsidP="00230CCE">
            <w:pPr>
              <w:jc w:val="right"/>
              <w:rPr>
                <w:sz w:val="22"/>
                <w:szCs w:val="22"/>
              </w:rPr>
            </w:pPr>
          </w:p>
          <w:p w:rsidR="00903A5F" w:rsidRDefault="00903A5F" w:rsidP="00230CCE">
            <w:pPr>
              <w:jc w:val="center"/>
              <w:rPr>
                <w:sz w:val="22"/>
                <w:szCs w:val="22"/>
              </w:rPr>
            </w:pPr>
          </w:p>
          <w:p w:rsidR="00436C73" w:rsidRPr="00F00BEB" w:rsidRDefault="007B6ED9" w:rsidP="00230C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30CCE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929" w:type="pct"/>
            <w:shd w:val="clear" w:color="auto" w:fill="FFFFFF"/>
          </w:tcPr>
          <w:p w:rsidR="00D242E5" w:rsidRDefault="00D242E5" w:rsidP="006A489E">
            <w:pPr>
              <w:rPr>
                <w:sz w:val="22"/>
                <w:szCs w:val="22"/>
              </w:rPr>
            </w:pPr>
          </w:p>
          <w:p w:rsidR="008E1249" w:rsidRDefault="008E1249" w:rsidP="006A489E">
            <w:pPr>
              <w:rPr>
                <w:sz w:val="22"/>
                <w:szCs w:val="22"/>
              </w:rPr>
            </w:pPr>
          </w:p>
          <w:p w:rsidR="008E1249" w:rsidRDefault="008E1249" w:rsidP="006A489E">
            <w:pPr>
              <w:rPr>
                <w:sz w:val="22"/>
                <w:szCs w:val="22"/>
              </w:rPr>
            </w:pPr>
          </w:p>
          <w:p w:rsidR="00D242E5" w:rsidRDefault="00D242E5" w:rsidP="006A489E">
            <w:pPr>
              <w:rPr>
                <w:sz w:val="22"/>
                <w:szCs w:val="22"/>
              </w:rPr>
            </w:pPr>
          </w:p>
          <w:p w:rsidR="00D242E5" w:rsidRDefault="00D242E5" w:rsidP="006A489E">
            <w:pPr>
              <w:rPr>
                <w:sz w:val="22"/>
                <w:szCs w:val="22"/>
              </w:rPr>
            </w:pPr>
          </w:p>
          <w:p w:rsidR="00D242E5" w:rsidRDefault="00D242E5" w:rsidP="006A489E">
            <w:pPr>
              <w:rPr>
                <w:sz w:val="22"/>
                <w:szCs w:val="22"/>
              </w:rPr>
            </w:pPr>
          </w:p>
          <w:p w:rsidR="00D242E5" w:rsidRPr="00F00BEB" w:rsidRDefault="00D242E5" w:rsidP="006A489E">
            <w:pPr>
              <w:rPr>
                <w:b/>
                <w:sz w:val="22"/>
                <w:szCs w:val="22"/>
              </w:rPr>
            </w:pPr>
          </w:p>
          <w:p w:rsidR="00436C73" w:rsidRDefault="007B22A1" w:rsidP="006A4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Осминина Л.И.</w:t>
            </w:r>
          </w:p>
          <w:p w:rsidR="007B22A1" w:rsidRDefault="007B22A1" w:rsidP="006A489E">
            <w:pPr>
              <w:rPr>
                <w:sz w:val="22"/>
                <w:szCs w:val="22"/>
              </w:rPr>
            </w:pPr>
          </w:p>
          <w:p w:rsidR="007B22A1" w:rsidRPr="00F00BEB" w:rsidRDefault="007B22A1" w:rsidP="006A489E">
            <w:pPr>
              <w:rPr>
                <w:b/>
                <w:sz w:val="22"/>
                <w:szCs w:val="22"/>
              </w:rPr>
            </w:pPr>
          </w:p>
          <w:p w:rsidR="00436C73" w:rsidRPr="00B54231" w:rsidRDefault="00436C73" w:rsidP="006A489E">
            <w:pPr>
              <w:rPr>
                <w:sz w:val="22"/>
                <w:szCs w:val="22"/>
              </w:rPr>
            </w:pPr>
            <w:r w:rsidRPr="00B54231">
              <w:rPr>
                <w:sz w:val="22"/>
                <w:szCs w:val="22"/>
              </w:rPr>
              <w:t>Попов П.А.</w:t>
            </w:r>
          </w:p>
          <w:p w:rsidR="00436C73" w:rsidRPr="00F00BEB" w:rsidRDefault="00436C73" w:rsidP="006A489E">
            <w:pPr>
              <w:rPr>
                <w:b/>
                <w:sz w:val="22"/>
                <w:szCs w:val="22"/>
              </w:rPr>
            </w:pPr>
          </w:p>
          <w:p w:rsidR="00436C73" w:rsidRDefault="00436C73" w:rsidP="006A489E">
            <w:pPr>
              <w:rPr>
                <w:sz w:val="22"/>
                <w:szCs w:val="22"/>
              </w:rPr>
            </w:pPr>
          </w:p>
          <w:p w:rsidR="0042108C" w:rsidRDefault="00EE526B" w:rsidP="006A489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Клюшкова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42108C" w:rsidRDefault="0042108C" w:rsidP="006A489E">
            <w:pPr>
              <w:rPr>
                <w:b/>
                <w:sz w:val="22"/>
                <w:szCs w:val="22"/>
              </w:rPr>
            </w:pPr>
          </w:p>
          <w:p w:rsidR="0042108C" w:rsidRPr="00F00BEB" w:rsidRDefault="0042108C" w:rsidP="006A489E">
            <w:pPr>
              <w:rPr>
                <w:b/>
                <w:sz w:val="22"/>
                <w:szCs w:val="22"/>
              </w:rPr>
            </w:pPr>
          </w:p>
          <w:p w:rsidR="008E1249" w:rsidRDefault="008E1249" w:rsidP="006A489E">
            <w:pPr>
              <w:rPr>
                <w:sz w:val="22"/>
                <w:szCs w:val="22"/>
              </w:rPr>
            </w:pPr>
          </w:p>
          <w:p w:rsidR="00436C73" w:rsidRPr="00512099" w:rsidRDefault="00EE526B" w:rsidP="006A4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А.И.</w:t>
            </w:r>
          </w:p>
        </w:tc>
      </w:tr>
      <w:tr w:rsidR="00AF0440" w:rsidRPr="00F00BEB" w:rsidTr="00AF0440">
        <w:trPr>
          <w:cantSplit/>
          <w:trHeight w:val="706"/>
        </w:trPr>
        <w:tc>
          <w:tcPr>
            <w:tcW w:w="5000" w:type="pct"/>
            <w:gridSpan w:val="3"/>
            <w:shd w:val="clear" w:color="auto" w:fill="FFFFFF"/>
          </w:tcPr>
          <w:p w:rsidR="00AF0440" w:rsidRPr="00F00BEB" w:rsidRDefault="00AF0440" w:rsidP="00AF0440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F00BEB">
              <w:rPr>
                <w:b/>
                <w:i/>
                <w:color w:val="FF0000"/>
                <w:sz w:val="22"/>
                <w:szCs w:val="22"/>
              </w:rPr>
              <w:t>Совещание руководителей муниципальных</w:t>
            </w:r>
          </w:p>
          <w:p w:rsidR="00AF0440" w:rsidRPr="00F00BEB" w:rsidRDefault="00AF0440" w:rsidP="00AF0440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F00BEB">
              <w:rPr>
                <w:b/>
                <w:i/>
                <w:color w:val="FF0000"/>
                <w:sz w:val="22"/>
                <w:szCs w:val="22"/>
              </w:rPr>
              <w:t>образовательных учреждений</w:t>
            </w:r>
          </w:p>
        </w:tc>
      </w:tr>
      <w:tr w:rsidR="00436C73" w:rsidRPr="00F00BEB" w:rsidTr="00230CCE">
        <w:trPr>
          <w:cantSplit/>
          <w:trHeight w:val="2798"/>
        </w:trPr>
        <w:tc>
          <w:tcPr>
            <w:tcW w:w="2808" w:type="pct"/>
            <w:shd w:val="clear" w:color="auto" w:fill="FFFFFF"/>
          </w:tcPr>
          <w:p w:rsidR="00903A5F" w:rsidRDefault="00903A5F" w:rsidP="00903A5F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437"/>
              </w:tabs>
              <w:autoSpaceDE/>
              <w:autoSpaceDN/>
              <w:adjustRightInd/>
              <w:spacing w:line="264" w:lineRule="auto"/>
              <w:jc w:val="both"/>
              <w:rPr>
                <w:sz w:val="22"/>
                <w:szCs w:val="22"/>
              </w:rPr>
            </w:pPr>
            <w:r w:rsidRPr="00903A5F">
              <w:rPr>
                <w:sz w:val="22"/>
                <w:szCs w:val="22"/>
              </w:rPr>
              <w:lastRenderedPageBreak/>
              <w:t> </w:t>
            </w:r>
            <w:r w:rsidR="00230CCE" w:rsidRPr="00903A5F">
              <w:rPr>
                <w:sz w:val="22"/>
                <w:szCs w:val="22"/>
              </w:rPr>
              <w:t xml:space="preserve">Совещание в режиме видеоконференции со специалистами Департамента образования и науки Курганской области   «День руководителя» </w:t>
            </w:r>
          </w:p>
          <w:p w:rsidR="00903A5F" w:rsidRDefault="00751BFC" w:rsidP="00903A5F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437"/>
              </w:tabs>
              <w:autoSpaceDE/>
              <w:autoSpaceDN/>
              <w:adjustRightInd/>
              <w:spacing w:line="264" w:lineRule="auto"/>
              <w:jc w:val="both"/>
              <w:rPr>
                <w:sz w:val="22"/>
                <w:szCs w:val="22"/>
              </w:rPr>
            </w:pPr>
            <w:r w:rsidRPr="00903A5F">
              <w:rPr>
                <w:sz w:val="22"/>
                <w:szCs w:val="22"/>
              </w:rPr>
              <w:t>Сохранность контингента учащихся ОО</w:t>
            </w:r>
            <w:r w:rsidR="008E1249">
              <w:rPr>
                <w:sz w:val="22"/>
                <w:szCs w:val="22"/>
              </w:rPr>
              <w:t xml:space="preserve"> за 4 четверть 2024</w:t>
            </w:r>
            <w:r w:rsidR="006A489E" w:rsidRPr="00903A5F">
              <w:rPr>
                <w:sz w:val="22"/>
                <w:szCs w:val="22"/>
              </w:rPr>
              <w:t>-202</w:t>
            </w:r>
            <w:r w:rsidR="008E1249">
              <w:rPr>
                <w:sz w:val="22"/>
                <w:szCs w:val="22"/>
              </w:rPr>
              <w:t>5</w:t>
            </w:r>
            <w:r w:rsidR="006A489E" w:rsidRPr="00903A5F">
              <w:rPr>
                <w:sz w:val="22"/>
                <w:szCs w:val="22"/>
              </w:rPr>
              <w:t xml:space="preserve"> учебного</w:t>
            </w:r>
            <w:r w:rsidR="00230CCE" w:rsidRPr="00903A5F">
              <w:rPr>
                <w:sz w:val="22"/>
                <w:szCs w:val="22"/>
              </w:rPr>
              <w:t xml:space="preserve"> года</w:t>
            </w:r>
          </w:p>
          <w:p w:rsidR="00903A5F" w:rsidRDefault="00751BFC" w:rsidP="00903A5F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437"/>
              </w:tabs>
              <w:autoSpaceDE/>
              <w:autoSpaceDN/>
              <w:adjustRightInd/>
              <w:spacing w:line="264" w:lineRule="auto"/>
              <w:jc w:val="both"/>
              <w:rPr>
                <w:sz w:val="22"/>
                <w:szCs w:val="22"/>
              </w:rPr>
            </w:pPr>
            <w:r w:rsidRPr="00903A5F">
              <w:rPr>
                <w:sz w:val="22"/>
                <w:szCs w:val="22"/>
              </w:rPr>
              <w:t xml:space="preserve">Итоги </w:t>
            </w:r>
            <w:r w:rsidRPr="00903A5F">
              <w:rPr>
                <w:sz w:val="22"/>
                <w:szCs w:val="22"/>
                <w:lang w:val="en-US"/>
              </w:rPr>
              <w:t>IV</w:t>
            </w:r>
            <w:r w:rsidR="008E1249">
              <w:rPr>
                <w:sz w:val="22"/>
                <w:szCs w:val="22"/>
              </w:rPr>
              <w:t xml:space="preserve"> четверти 2024-2025</w:t>
            </w:r>
            <w:r w:rsidRPr="00903A5F">
              <w:rPr>
                <w:sz w:val="22"/>
                <w:szCs w:val="22"/>
              </w:rPr>
              <w:t xml:space="preserve"> учебного года в муниципальных общеобразовательн</w:t>
            </w:r>
            <w:r w:rsidR="00230CCE" w:rsidRPr="00903A5F">
              <w:rPr>
                <w:sz w:val="22"/>
                <w:szCs w:val="22"/>
              </w:rPr>
              <w:t>ых учреждениях города Шадринска</w:t>
            </w:r>
          </w:p>
          <w:p w:rsidR="00436C73" w:rsidRDefault="00751BFC" w:rsidP="00D242E5">
            <w:pPr>
              <w:pStyle w:val="a3"/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437"/>
              </w:tabs>
              <w:autoSpaceDE/>
              <w:autoSpaceDN/>
              <w:adjustRightInd/>
              <w:spacing w:line="264" w:lineRule="auto"/>
              <w:jc w:val="both"/>
              <w:rPr>
                <w:sz w:val="22"/>
                <w:szCs w:val="22"/>
              </w:rPr>
            </w:pPr>
            <w:r w:rsidRPr="00903A5F">
              <w:rPr>
                <w:sz w:val="22"/>
                <w:szCs w:val="22"/>
              </w:rPr>
              <w:t>Итоги в</w:t>
            </w:r>
            <w:r w:rsidR="007B22A1">
              <w:rPr>
                <w:sz w:val="22"/>
                <w:szCs w:val="22"/>
              </w:rPr>
              <w:t xml:space="preserve">ыполнения учебного плана за </w:t>
            </w:r>
            <w:r w:rsidR="00D6733A">
              <w:rPr>
                <w:sz w:val="22"/>
                <w:szCs w:val="22"/>
              </w:rPr>
              <w:t xml:space="preserve">4 четверть </w:t>
            </w:r>
            <w:r w:rsidR="008E1249">
              <w:rPr>
                <w:sz w:val="22"/>
                <w:szCs w:val="22"/>
              </w:rPr>
              <w:t>2024</w:t>
            </w:r>
            <w:r w:rsidR="00230CCE" w:rsidRPr="00903A5F">
              <w:rPr>
                <w:sz w:val="22"/>
                <w:szCs w:val="22"/>
              </w:rPr>
              <w:t>-202</w:t>
            </w:r>
            <w:r w:rsidR="008E1249">
              <w:rPr>
                <w:sz w:val="22"/>
                <w:szCs w:val="22"/>
              </w:rPr>
              <w:t>5</w:t>
            </w:r>
            <w:r w:rsidRPr="00903A5F">
              <w:rPr>
                <w:sz w:val="22"/>
                <w:szCs w:val="22"/>
              </w:rPr>
              <w:t xml:space="preserve"> учебный год</w:t>
            </w:r>
          </w:p>
          <w:p w:rsidR="00D6733A" w:rsidRDefault="00D6733A" w:rsidP="000F1530">
            <w:pPr>
              <w:pStyle w:val="a3"/>
              <w:widowControl/>
              <w:shd w:val="clear" w:color="auto" w:fill="FFFFFF"/>
              <w:tabs>
                <w:tab w:val="left" w:pos="437"/>
              </w:tabs>
              <w:autoSpaceDE/>
              <w:autoSpaceDN/>
              <w:adjustRightInd/>
              <w:spacing w:line="264" w:lineRule="auto"/>
              <w:jc w:val="both"/>
              <w:rPr>
                <w:sz w:val="22"/>
                <w:szCs w:val="22"/>
              </w:rPr>
            </w:pPr>
          </w:p>
          <w:p w:rsidR="0042108C" w:rsidRPr="0042108C" w:rsidRDefault="0042108C" w:rsidP="0042108C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108C">
              <w:rPr>
                <w:sz w:val="22"/>
                <w:szCs w:val="22"/>
              </w:rPr>
              <w:t>Анализ принимаемых мер по обеспечению обязательности основного общего образо</w:t>
            </w:r>
            <w:r w:rsidR="008E1249">
              <w:rPr>
                <w:sz w:val="22"/>
                <w:szCs w:val="22"/>
              </w:rPr>
              <w:t>вания несовершеннолетних за 2024-2025</w:t>
            </w:r>
            <w:r w:rsidRPr="0042108C">
              <w:rPr>
                <w:sz w:val="22"/>
                <w:szCs w:val="22"/>
              </w:rPr>
              <w:t xml:space="preserve"> учебный год (учет несовершеннолетних</w:t>
            </w:r>
            <w:r w:rsidR="00D6733A">
              <w:rPr>
                <w:sz w:val="22"/>
                <w:szCs w:val="22"/>
              </w:rPr>
              <w:t>,</w:t>
            </w:r>
            <w:r w:rsidRPr="0042108C">
              <w:rPr>
                <w:sz w:val="22"/>
                <w:szCs w:val="22"/>
              </w:rPr>
              <w:t xml:space="preserve"> не посещающих или систематически пропускающих занятия в МОО по неуважительным причинам)</w:t>
            </w:r>
          </w:p>
        </w:tc>
        <w:tc>
          <w:tcPr>
            <w:tcW w:w="1263" w:type="pct"/>
            <w:shd w:val="clear" w:color="auto" w:fill="FFFFFF"/>
          </w:tcPr>
          <w:p w:rsidR="00436C73" w:rsidRPr="00472E0E" w:rsidRDefault="007B6ED9" w:rsidP="00230CCE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03A5F">
              <w:rPr>
                <w:sz w:val="22"/>
                <w:szCs w:val="22"/>
              </w:rPr>
              <w:t xml:space="preserve"> июня</w:t>
            </w:r>
          </w:p>
          <w:p w:rsidR="00436C73" w:rsidRPr="00472E0E" w:rsidRDefault="00436C73" w:rsidP="00230CCE">
            <w:pPr>
              <w:spacing w:line="26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/>
          </w:tcPr>
          <w:p w:rsidR="00436C73" w:rsidRPr="00472E0E" w:rsidRDefault="00436C73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903A5F" w:rsidRDefault="00903A5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E1249" w:rsidRDefault="008E1249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8E1249" w:rsidRPr="00472E0E" w:rsidRDefault="008E1249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751BFC" w:rsidRDefault="00751BF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751BFC" w:rsidRDefault="00751BF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751BFC" w:rsidRDefault="00751BF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751BFC" w:rsidRDefault="00751BF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751BFC" w:rsidRDefault="00751BF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42108C" w:rsidRDefault="0042108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42108C" w:rsidRDefault="0042108C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42108C" w:rsidRPr="00472E0E" w:rsidRDefault="00EE526B" w:rsidP="00D673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Клюшкова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AF0440" w:rsidRPr="00F00BEB" w:rsidTr="00AF0440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AF0440" w:rsidRPr="00F00BEB" w:rsidRDefault="00AF0440" w:rsidP="00AF0440">
            <w:pPr>
              <w:shd w:val="clear" w:color="auto" w:fill="FFFFFF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00BEB">
              <w:rPr>
                <w:b/>
                <w:i/>
                <w:iCs/>
                <w:color w:val="FF0000"/>
                <w:spacing w:val="1"/>
                <w:sz w:val="24"/>
                <w:szCs w:val="24"/>
              </w:rPr>
              <w:t>Совещания (заседания)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54019F" w:rsidRDefault="0054019F" w:rsidP="0054019F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  <w:sz w:val="22"/>
                <w:szCs w:val="22"/>
              </w:rPr>
            </w:pPr>
            <w:r w:rsidRPr="0054019F">
              <w:rPr>
                <w:iCs/>
                <w:spacing w:val="1"/>
                <w:sz w:val="22"/>
                <w:szCs w:val="22"/>
              </w:rPr>
              <w:t>Совещание начальников ЛДП</w:t>
            </w:r>
            <w:r w:rsidRPr="0054019F">
              <w:rPr>
                <w:iCs/>
                <w:spacing w:val="1"/>
                <w:sz w:val="22"/>
                <w:szCs w:val="22"/>
              </w:rPr>
              <w:tab/>
            </w:r>
          </w:p>
        </w:tc>
        <w:tc>
          <w:tcPr>
            <w:tcW w:w="1263" w:type="pct"/>
            <w:shd w:val="clear" w:color="auto" w:fill="FFFFFF"/>
          </w:tcPr>
          <w:p w:rsidR="0054019F" w:rsidRPr="0054019F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54019F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929" w:type="pct"/>
            <w:shd w:val="clear" w:color="auto" w:fill="FFFFFF"/>
          </w:tcPr>
          <w:p w:rsidR="0054019F" w:rsidRPr="0054019F" w:rsidRDefault="008E1249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iCs/>
                <w:spacing w:val="1"/>
                <w:sz w:val="22"/>
                <w:szCs w:val="22"/>
              </w:rPr>
              <w:t>Медведева Л.О.</w:t>
            </w:r>
          </w:p>
        </w:tc>
      </w:tr>
      <w:tr w:rsidR="00AF0440" w:rsidRPr="00F00BEB" w:rsidTr="00AF0440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AF0440" w:rsidRPr="00F00BEB" w:rsidRDefault="00AF0440" w:rsidP="00AF0440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F00BEB">
              <w:rPr>
                <w:b/>
                <w:i/>
                <w:iCs/>
                <w:color w:val="FF0000"/>
                <w:spacing w:val="1"/>
                <w:sz w:val="24"/>
                <w:szCs w:val="24"/>
              </w:rPr>
              <w:t>Мероприятия</w:t>
            </w:r>
          </w:p>
        </w:tc>
      </w:tr>
      <w:tr w:rsidR="00436C73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436C73" w:rsidRPr="000C0E60" w:rsidRDefault="0088750A" w:rsidP="00002606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2"/>
                <w:szCs w:val="22"/>
              </w:rPr>
            </w:pPr>
            <w:r>
              <w:rPr>
                <w:iCs/>
                <w:spacing w:val="1"/>
                <w:sz w:val="22"/>
                <w:szCs w:val="22"/>
              </w:rPr>
              <w:t>М</w:t>
            </w:r>
            <w:r w:rsidR="00002606">
              <w:rPr>
                <w:iCs/>
                <w:spacing w:val="1"/>
                <w:sz w:val="22"/>
                <w:szCs w:val="22"/>
              </w:rPr>
              <w:t>ероприятия, посвященные</w:t>
            </w:r>
            <w:r w:rsidR="00436C73" w:rsidRPr="00C45FAC">
              <w:rPr>
                <w:iCs/>
                <w:spacing w:val="1"/>
                <w:sz w:val="22"/>
                <w:szCs w:val="22"/>
              </w:rPr>
              <w:t xml:space="preserve"> Дню защиты детей</w:t>
            </w:r>
            <w:r>
              <w:rPr>
                <w:iCs/>
                <w:spacing w:val="1"/>
                <w:sz w:val="22"/>
                <w:szCs w:val="22"/>
              </w:rPr>
              <w:t xml:space="preserve"> (внутри образовательных учреждений)</w:t>
            </w:r>
          </w:p>
        </w:tc>
        <w:tc>
          <w:tcPr>
            <w:tcW w:w="1263" w:type="pct"/>
            <w:shd w:val="clear" w:color="auto" w:fill="FFFFFF"/>
          </w:tcPr>
          <w:p w:rsidR="00436C73" w:rsidRPr="000C0E60" w:rsidRDefault="00E104DB" w:rsidP="00230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C73" w:rsidRPr="000C0E60">
              <w:rPr>
                <w:sz w:val="22"/>
                <w:szCs w:val="22"/>
              </w:rPr>
              <w:t xml:space="preserve"> июня</w:t>
            </w:r>
          </w:p>
          <w:p w:rsidR="00436C73" w:rsidRPr="000C0E60" w:rsidRDefault="00436C73" w:rsidP="00230C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/>
          </w:tcPr>
          <w:p w:rsidR="00EE526B" w:rsidRDefault="00EE526B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Клюшкова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8E1249" w:rsidRDefault="008E1249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Медведева Л.О.</w:t>
            </w:r>
          </w:p>
          <w:p w:rsidR="00436C73" w:rsidRPr="000C0E60" w:rsidRDefault="00436C73" w:rsidP="006A489E">
            <w:pPr>
              <w:shd w:val="clear" w:color="auto" w:fill="FFFFFF"/>
              <w:spacing w:line="264" w:lineRule="auto"/>
            </w:pPr>
            <w:proofErr w:type="spellStart"/>
            <w:r w:rsidRPr="000C0E60">
              <w:t>Гладильщикова</w:t>
            </w:r>
            <w:proofErr w:type="spellEnd"/>
            <w:r w:rsidRPr="000C0E60">
              <w:t xml:space="preserve"> О.А</w:t>
            </w:r>
          </w:p>
        </w:tc>
      </w:tr>
      <w:tr w:rsidR="00AC4715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AC4715" w:rsidRDefault="00AC4715" w:rsidP="0095641A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Воспитательные и развлекательные мероприятия для неорганизованных детей на базе ДДЮ «Ритм»</w:t>
            </w:r>
            <w:r w:rsidR="000F1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3" w:type="pct"/>
            <w:shd w:val="clear" w:color="auto" w:fill="FFFFFF"/>
          </w:tcPr>
          <w:p w:rsidR="00AC4715" w:rsidRDefault="00AC4715" w:rsidP="00AC4715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июня ежедневно</w:t>
            </w:r>
          </w:p>
          <w:p w:rsidR="00AC4715" w:rsidRDefault="00AC4715" w:rsidP="00AC471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субботы и воскрес.)</w:t>
            </w:r>
          </w:p>
          <w:p w:rsidR="00AC4715" w:rsidRDefault="00AC4715" w:rsidP="00AC4715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 «Ритм»</w:t>
            </w:r>
          </w:p>
        </w:tc>
        <w:tc>
          <w:tcPr>
            <w:tcW w:w="929" w:type="pct"/>
            <w:shd w:val="clear" w:color="auto" w:fill="FFFFFF"/>
          </w:tcPr>
          <w:p w:rsidR="00AC4715" w:rsidRDefault="00EE526B" w:rsidP="00AC471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Рябцева И.А.</w:t>
            </w:r>
          </w:p>
        </w:tc>
      </w:tr>
      <w:tr w:rsidR="000F1530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0F1530" w:rsidRDefault="0095641A" w:rsidP="0000260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краткосрочных программ по дополнительному образованию (запись через систему Навигатор 45)</w:t>
            </w:r>
          </w:p>
        </w:tc>
        <w:tc>
          <w:tcPr>
            <w:tcW w:w="1263" w:type="pct"/>
            <w:shd w:val="clear" w:color="auto" w:fill="FFFFFF"/>
          </w:tcPr>
          <w:p w:rsidR="000F1530" w:rsidRDefault="000F1530" w:rsidP="00AC4715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5641A">
              <w:rPr>
                <w:sz w:val="22"/>
                <w:szCs w:val="22"/>
              </w:rPr>
              <w:t>1 июня</w:t>
            </w:r>
          </w:p>
        </w:tc>
        <w:tc>
          <w:tcPr>
            <w:tcW w:w="929" w:type="pct"/>
            <w:shd w:val="clear" w:color="auto" w:fill="FFFFFF"/>
          </w:tcPr>
          <w:p w:rsidR="000F1530" w:rsidRDefault="00EE526B" w:rsidP="00AC471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Рябцева И.А.</w:t>
            </w:r>
          </w:p>
        </w:tc>
      </w:tr>
      <w:tr w:rsidR="00B240B4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B240B4" w:rsidRDefault="000F1530" w:rsidP="000F1530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240B4">
              <w:rPr>
                <w:sz w:val="22"/>
                <w:szCs w:val="22"/>
              </w:rPr>
              <w:t>егион</w:t>
            </w:r>
            <w:r>
              <w:rPr>
                <w:sz w:val="22"/>
                <w:szCs w:val="22"/>
              </w:rPr>
              <w:t>альный этап В</w:t>
            </w:r>
            <w:r w:rsidR="00B240B4">
              <w:rPr>
                <w:sz w:val="22"/>
                <w:szCs w:val="22"/>
              </w:rPr>
              <w:t>сероссийс</w:t>
            </w:r>
            <w:r>
              <w:rPr>
                <w:sz w:val="22"/>
                <w:szCs w:val="22"/>
              </w:rPr>
              <w:t>ких соревнований «П</w:t>
            </w:r>
            <w:r w:rsidR="00B240B4">
              <w:rPr>
                <w:sz w:val="22"/>
                <w:szCs w:val="22"/>
              </w:rPr>
              <w:t>резидентские состязания</w:t>
            </w:r>
            <w:r>
              <w:rPr>
                <w:sz w:val="22"/>
                <w:szCs w:val="22"/>
              </w:rPr>
              <w:t>»</w:t>
            </w:r>
            <w:r w:rsidR="00B240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3" w:type="pct"/>
            <w:shd w:val="clear" w:color="auto" w:fill="FFFFFF"/>
          </w:tcPr>
          <w:p w:rsidR="00B240B4" w:rsidRDefault="000F1530" w:rsidP="00AC4715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июня</w:t>
            </w:r>
          </w:p>
        </w:tc>
        <w:tc>
          <w:tcPr>
            <w:tcW w:w="929" w:type="pct"/>
            <w:shd w:val="clear" w:color="auto" w:fill="FFFFFF"/>
          </w:tcPr>
          <w:p w:rsidR="00B240B4" w:rsidRDefault="00B240B4" w:rsidP="00AC471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Худорожкова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</w:tr>
      <w:tr w:rsidR="00B240B4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B240B4" w:rsidRDefault="000F1530" w:rsidP="0000260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240B4">
              <w:rPr>
                <w:sz w:val="22"/>
                <w:szCs w:val="22"/>
              </w:rPr>
              <w:t>егиональ</w:t>
            </w:r>
            <w:r>
              <w:rPr>
                <w:sz w:val="22"/>
                <w:szCs w:val="22"/>
              </w:rPr>
              <w:t>ный этап В</w:t>
            </w:r>
            <w:r w:rsidR="00B240B4">
              <w:rPr>
                <w:sz w:val="22"/>
                <w:szCs w:val="22"/>
              </w:rPr>
              <w:t>сер</w:t>
            </w:r>
            <w:r>
              <w:rPr>
                <w:sz w:val="22"/>
                <w:szCs w:val="22"/>
              </w:rPr>
              <w:t>оссийских</w:t>
            </w:r>
            <w:r w:rsidR="00B240B4">
              <w:rPr>
                <w:sz w:val="22"/>
                <w:szCs w:val="22"/>
              </w:rPr>
              <w:t xml:space="preserve"> соревн</w:t>
            </w:r>
            <w:r>
              <w:rPr>
                <w:sz w:val="22"/>
                <w:szCs w:val="22"/>
              </w:rPr>
              <w:t>ований</w:t>
            </w:r>
            <w:r w:rsidR="00B240B4">
              <w:rPr>
                <w:sz w:val="22"/>
                <w:szCs w:val="22"/>
              </w:rPr>
              <w:t xml:space="preserve"> «П</w:t>
            </w:r>
            <w:r>
              <w:rPr>
                <w:sz w:val="22"/>
                <w:szCs w:val="22"/>
              </w:rPr>
              <w:t>резидентские спортивные игры</w:t>
            </w:r>
            <w:r w:rsidR="00B240B4">
              <w:rPr>
                <w:sz w:val="22"/>
                <w:szCs w:val="22"/>
              </w:rPr>
              <w:t>»</w:t>
            </w:r>
          </w:p>
        </w:tc>
        <w:tc>
          <w:tcPr>
            <w:tcW w:w="1263" w:type="pct"/>
            <w:shd w:val="clear" w:color="auto" w:fill="FFFFFF"/>
          </w:tcPr>
          <w:p w:rsidR="00B240B4" w:rsidRDefault="000F1530" w:rsidP="00AC4715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июня</w:t>
            </w:r>
          </w:p>
        </w:tc>
        <w:tc>
          <w:tcPr>
            <w:tcW w:w="929" w:type="pct"/>
            <w:shd w:val="clear" w:color="auto" w:fill="FFFFFF"/>
          </w:tcPr>
          <w:p w:rsidR="00B240B4" w:rsidRDefault="00B240B4" w:rsidP="00AC471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Худорожкова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54019F" w:rsidRDefault="0054019F" w:rsidP="00002606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54019F">
              <w:rPr>
                <w:sz w:val="22"/>
                <w:szCs w:val="22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263" w:type="pct"/>
            <w:shd w:val="clear" w:color="auto" w:fill="FFFFFF"/>
          </w:tcPr>
          <w:p w:rsidR="0054019F" w:rsidRPr="0054019F" w:rsidRDefault="0054019F">
            <w:pPr>
              <w:pStyle w:val="a4"/>
              <w:jc w:val="center"/>
              <w:rPr>
                <w:rFonts w:ascii="Times New Roman" w:hAnsi="Times New Roman"/>
              </w:rPr>
            </w:pPr>
            <w:r w:rsidRPr="0054019F">
              <w:rPr>
                <w:rFonts w:ascii="Times New Roman" w:hAnsi="Times New Roman"/>
              </w:rPr>
              <w:t>по утвержденному расписанию</w:t>
            </w:r>
          </w:p>
        </w:tc>
        <w:tc>
          <w:tcPr>
            <w:tcW w:w="929" w:type="pct"/>
            <w:shd w:val="clear" w:color="auto" w:fill="FFFFFF"/>
          </w:tcPr>
          <w:p w:rsidR="0054019F" w:rsidRPr="0054019F" w:rsidRDefault="0054019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54019F">
              <w:rPr>
                <w:sz w:val="22"/>
                <w:szCs w:val="22"/>
              </w:rPr>
              <w:t>Лисьих И.А.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C45FAC" w:rsidRDefault="0054019F" w:rsidP="00436C73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2"/>
                <w:szCs w:val="22"/>
              </w:rPr>
            </w:pPr>
            <w:r>
              <w:rPr>
                <w:iCs/>
                <w:spacing w:val="1"/>
                <w:sz w:val="22"/>
                <w:szCs w:val="22"/>
              </w:rPr>
              <w:t>Работа ЛДП</w:t>
            </w:r>
          </w:p>
        </w:tc>
        <w:tc>
          <w:tcPr>
            <w:tcW w:w="1263" w:type="pct"/>
            <w:shd w:val="clear" w:color="auto" w:fill="FFFFFF"/>
          </w:tcPr>
          <w:p w:rsidR="0054019F" w:rsidRDefault="0054019F" w:rsidP="00866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6 июня</w:t>
            </w:r>
          </w:p>
        </w:tc>
        <w:tc>
          <w:tcPr>
            <w:tcW w:w="929" w:type="pct"/>
            <w:shd w:val="clear" w:color="auto" w:fill="FFFFFF"/>
          </w:tcPr>
          <w:p w:rsidR="0054019F" w:rsidRDefault="008E1249" w:rsidP="008E1249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Медведева Л.О.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8A5DD7" w:rsidRDefault="0054019F" w:rsidP="00436C73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летней оздоровительной кампании</w:t>
            </w:r>
            <w:r w:rsidRPr="00866EE7">
              <w:rPr>
                <w:sz w:val="22"/>
                <w:szCs w:val="22"/>
              </w:rPr>
              <w:t xml:space="preserve"> в  МАУ ДЗОЛ «Салют»</w:t>
            </w:r>
          </w:p>
        </w:tc>
        <w:tc>
          <w:tcPr>
            <w:tcW w:w="1263" w:type="pct"/>
            <w:shd w:val="clear" w:color="auto" w:fill="FFFFFF"/>
          </w:tcPr>
          <w:p w:rsidR="0054019F" w:rsidRDefault="0054019F" w:rsidP="00FB27D9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72E0E">
              <w:rPr>
                <w:sz w:val="22"/>
                <w:szCs w:val="22"/>
              </w:rPr>
              <w:t>течение месяца</w:t>
            </w:r>
          </w:p>
        </w:tc>
        <w:tc>
          <w:tcPr>
            <w:tcW w:w="929" w:type="pct"/>
            <w:shd w:val="clear" w:color="auto" w:fill="FFFFFF"/>
          </w:tcPr>
          <w:p w:rsidR="0054019F" w:rsidRDefault="008E1249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8E1249">
              <w:rPr>
                <w:sz w:val="22"/>
                <w:szCs w:val="22"/>
              </w:rPr>
              <w:t>Медведева Л.О.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472E0E" w:rsidRDefault="0054019F" w:rsidP="00EE526B">
            <w:pPr>
              <w:shd w:val="clear" w:color="auto" w:fill="FFFFFF"/>
              <w:spacing w:line="264" w:lineRule="auto"/>
              <w:rPr>
                <w:iCs/>
                <w:spacing w:val="1"/>
                <w:sz w:val="22"/>
                <w:szCs w:val="22"/>
              </w:rPr>
            </w:pPr>
            <w:r>
              <w:rPr>
                <w:iCs/>
                <w:spacing w:val="1"/>
                <w:sz w:val="22"/>
                <w:szCs w:val="22"/>
              </w:rPr>
              <w:t xml:space="preserve">Консультации </w:t>
            </w:r>
            <w:r w:rsidRPr="00472E0E">
              <w:rPr>
                <w:iCs/>
                <w:spacing w:val="1"/>
                <w:sz w:val="22"/>
                <w:szCs w:val="22"/>
              </w:rPr>
              <w:t>с руководителями  всех форм методическо</w:t>
            </w:r>
            <w:r w:rsidR="007B22A1">
              <w:rPr>
                <w:iCs/>
                <w:spacing w:val="1"/>
                <w:sz w:val="22"/>
                <w:szCs w:val="22"/>
              </w:rPr>
              <w:t>й работы по планированию на 202</w:t>
            </w:r>
            <w:r w:rsidR="008E1249">
              <w:rPr>
                <w:iCs/>
                <w:spacing w:val="1"/>
                <w:sz w:val="22"/>
                <w:szCs w:val="22"/>
              </w:rPr>
              <w:t>5-2026</w:t>
            </w:r>
            <w:r w:rsidRPr="00472E0E">
              <w:rPr>
                <w:iCs/>
                <w:spacing w:val="1"/>
                <w:sz w:val="22"/>
                <w:szCs w:val="22"/>
              </w:rPr>
              <w:t xml:space="preserve"> учебный год</w:t>
            </w:r>
          </w:p>
        </w:tc>
        <w:tc>
          <w:tcPr>
            <w:tcW w:w="1263" w:type="pct"/>
            <w:shd w:val="clear" w:color="auto" w:fill="FFFFFF"/>
          </w:tcPr>
          <w:p w:rsidR="0054019F" w:rsidRPr="00472E0E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72E0E">
              <w:rPr>
                <w:sz w:val="22"/>
                <w:szCs w:val="22"/>
              </w:rPr>
              <w:t>течение месяца</w:t>
            </w:r>
          </w:p>
        </w:tc>
        <w:tc>
          <w:tcPr>
            <w:tcW w:w="929" w:type="pct"/>
            <w:shd w:val="clear" w:color="auto" w:fill="FFFFFF"/>
          </w:tcPr>
          <w:p w:rsidR="0054019F" w:rsidRPr="00472E0E" w:rsidRDefault="008E1249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А.В.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Консультации для администрации МОУ, общественных инспекторов по охране прав детства, опекунов несовершеннолетних, опекунов граждан, признанных судом недееспособными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 отдела опеки и попечительства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Работа муниципальной службы сопровождения замещающих семей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течение месяца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</w:pPr>
            <w:r w:rsidRPr="00F00BEB">
              <w:t>по отдельному плану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 отдела опеки и попечительства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Выявление детей, оставшихся без попечения родителей, детей, не имеющих надлежащих условий в семье при взаимодействии с законодательными, ведомственными и общественны</w:t>
            </w:r>
            <w:r>
              <w:rPr>
                <w:sz w:val="22"/>
                <w:szCs w:val="22"/>
              </w:rPr>
              <w:t>ми структурами города Шадринска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</w:pPr>
            <w:r w:rsidRPr="00F00BEB">
              <w:rPr>
                <w:sz w:val="22"/>
                <w:szCs w:val="22"/>
              </w:rPr>
              <w:t>в течение месяца</w:t>
            </w:r>
            <w:r w:rsidRPr="00F00BEB">
              <w:t xml:space="preserve"> 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F00BEB">
              <w:t>по отдельному плану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 отдела опеки и попечительства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F00BEB">
              <w:rPr>
                <w:sz w:val="22"/>
                <w:szCs w:val="22"/>
              </w:rPr>
              <w:t>контроля за</w:t>
            </w:r>
            <w:proofErr w:type="gramEnd"/>
            <w:r w:rsidRPr="00F00BEB">
              <w:rPr>
                <w:sz w:val="22"/>
                <w:szCs w:val="22"/>
              </w:rPr>
              <w:t xml:space="preserve"> условиями жизни подопечных, соблюдения опекунами их прав и законных интересов подопечных, обеспечения сохранности их имущества, а также выполнения опекунами (попечителями) требований к осуществлению своих прав и исполнению своих обязанностей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течение месяца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F00BEB">
              <w:t xml:space="preserve"> по отдельному плану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</w:t>
            </w:r>
          </w:p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отдела опеки и попечительства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lastRenderedPageBreak/>
              <w:t xml:space="preserve">Осуществление </w:t>
            </w:r>
            <w:proofErr w:type="gramStart"/>
            <w:r w:rsidRPr="00F00BEB">
              <w:rPr>
                <w:sz w:val="22"/>
                <w:szCs w:val="22"/>
              </w:rPr>
              <w:t>контроля за</w:t>
            </w:r>
            <w:proofErr w:type="gramEnd"/>
            <w:r w:rsidRPr="00F00BEB">
              <w:rPr>
                <w:sz w:val="22"/>
                <w:szCs w:val="22"/>
              </w:rPr>
              <w:t xml:space="preserve"> условиями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(попечителями) требований к осуществлению своих прав и исполнению своих обязанностей в отношении совершеннолетних недееспособных граждан или не полностью дееспособных граждан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</w:pPr>
            <w:r w:rsidRPr="00F00BEB">
              <w:rPr>
                <w:sz w:val="22"/>
                <w:szCs w:val="22"/>
              </w:rPr>
              <w:t>в течение месяца</w:t>
            </w:r>
            <w:r w:rsidRPr="00F00BEB">
              <w:t xml:space="preserve"> 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F00BEB">
              <w:t>по отдельному плану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</w:t>
            </w:r>
          </w:p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отдела опеки и попечительства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Проверка сохранности жилых помещений, закрепленных за несовершеннолетними, находящимися под опекой (попечительством) и в детских государственных учреждениях и граждан, признанных судом недееспособными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течение месяца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F00BEB">
              <w:t xml:space="preserve"> по отдельному плану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</w:t>
            </w:r>
          </w:p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отдела опеки и попечительства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Проведение работы по профилактике безнадзорности и правонарушений несовершеннолетних</w:t>
            </w:r>
          </w:p>
        </w:tc>
        <w:tc>
          <w:tcPr>
            <w:tcW w:w="1263" w:type="pct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течение месяца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</w:pPr>
            <w:r w:rsidRPr="00F00BEB">
              <w:t xml:space="preserve"> по отдельному плану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right"/>
              <w:rPr>
                <w:sz w:val="22"/>
                <w:szCs w:val="22"/>
              </w:rPr>
            </w:pPr>
            <w:r w:rsidRPr="00F00BEB">
              <w:t>совместно с КДН и ЗП Администрации города Шадринска</w:t>
            </w:r>
          </w:p>
        </w:tc>
        <w:tc>
          <w:tcPr>
            <w:tcW w:w="929" w:type="pct"/>
            <w:shd w:val="clear" w:color="auto" w:fill="FFFFFF"/>
          </w:tcPr>
          <w:p w:rsidR="0054019F" w:rsidRPr="00F00BEB" w:rsidRDefault="0054019F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Специалисты отдела опеки и попечительства</w:t>
            </w:r>
          </w:p>
        </w:tc>
      </w:tr>
      <w:tr w:rsidR="00AF0440" w:rsidRPr="00F00BEB" w:rsidTr="00230CCE">
        <w:trPr>
          <w:cantSplit/>
          <w:trHeight w:val="20"/>
        </w:trPr>
        <w:tc>
          <w:tcPr>
            <w:tcW w:w="2808" w:type="pct"/>
            <w:shd w:val="clear" w:color="auto" w:fill="FFFFFF"/>
          </w:tcPr>
          <w:p w:rsidR="00AF0440" w:rsidRPr="00F00BEB" w:rsidRDefault="00AF0440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Городской выпускной (Городской сад им. </w:t>
            </w:r>
            <w:proofErr w:type="gramEnd"/>
            <w:r>
              <w:rPr>
                <w:sz w:val="22"/>
                <w:szCs w:val="22"/>
              </w:rPr>
              <w:t>М.Ф. Кельдюшева)</w:t>
            </w:r>
            <w:bookmarkStart w:id="0" w:name="_GoBack"/>
            <w:bookmarkEnd w:id="0"/>
          </w:p>
        </w:tc>
        <w:tc>
          <w:tcPr>
            <w:tcW w:w="1263" w:type="pct"/>
            <w:shd w:val="clear" w:color="auto" w:fill="FFFFFF"/>
          </w:tcPr>
          <w:p w:rsidR="00AF0440" w:rsidRPr="00F00BEB" w:rsidRDefault="00AF0440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 в 16:00</w:t>
            </w:r>
          </w:p>
        </w:tc>
        <w:tc>
          <w:tcPr>
            <w:tcW w:w="929" w:type="pct"/>
            <w:shd w:val="clear" w:color="auto" w:fill="FFFFFF"/>
          </w:tcPr>
          <w:p w:rsidR="00AF0440" w:rsidRPr="00F00BEB" w:rsidRDefault="00AF0440" w:rsidP="006A489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AF0440">
              <w:rPr>
                <w:sz w:val="22"/>
                <w:szCs w:val="22"/>
              </w:rPr>
              <w:t>сотрудники Отдела образования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F00BEB">
              <w:rPr>
                <w:b/>
                <w:i/>
                <w:iCs/>
                <w:color w:val="FF0000"/>
                <w:sz w:val="24"/>
                <w:szCs w:val="24"/>
              </w:rPr>
              <w:t xml:space="preserve">Изучение состояния дел 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00BEB">
              <w:rPr>
                <w:b/>
                <w:i/>
                <w:iCs/>
                <w:color w:val="FF0000"/>
                <w:sz w:val="24"/>
                <w:szCs w:val="24"/>
              </w:rPr>
              <w:t>в муниципальных образовательных учреждениях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 xml:space="preserve">В соответствии с планом - графиком изучения состояния дел 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муниципальных подведомственных обра</w:t>
            </w:r>
            <w:r w:rsidR="008E1249">
              <w:rPr>
                <w:sz w:val="22"/>
                <w:szCs w:val="22"/>
              </w:rPr>
              <w:t>зовательных организациях на 2025</w:t>
            </w:r>
            <w:r w:rsidRPr="00F00BEB">
              <w:rPr>
                <w:sz w:val="22"/>
                <w:szCs w:val="22"/>
              </w:rPr>
              <w:t xml:space="preserve">  год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00BEB">
              <w:rPr>
                <w:b/>
                <w:i/>
                <w:iCs/>
                <w:color w:val="FF0000"/>
                <w:sz w:val="24"/>
                <w:szCs w:val="24"/>
              </w:rPr>
              <w:t>График предоставления информации</w:t>
            </w:r>
          </w:p>
        </w:tc>
      </w:tr>
      <w:tr w:rsidR="0054019F" w:rsidRPr="00F00BEB" w:rsidTr="00230CC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 xml:space="preserve">В соответствии с циклограммой запросов Отдела образования </w:t>
            </w:r>
          </w:p>
          <w:p w:rsidR="0054019F" w:rsidRPr="00F00BEB" w:rsidRDefault="0054019F" w:rsidP="00230CC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F00BEB">
              <w:rPr>
                <w:sz w:val="22"/>
                <w:szCs w:val="22"/>
              </w:rPr>
              <w:t>в адрес муниципальных подведомственных образовательных организаций города Шадри</w:t>
            </w:r>
            <w:r w:rsidR="008E1249">
              <w:rPr>
                <w:sz w:val="22"/>
                <w:szCs w:val="22"/>
              </w:rPr>
              <w:t>нска на 2025</w:t>
            </w:r>
            <w:r w:rsidRPr="00F00BEB">
              <w:rPr>
                <w:sz w:val="22"/>
                <w:szCs w:val="22"/>
              </w:rPr>
              <w:t xml:space="preserve"> год</w:t>
            </w:r>
          </w:p>
        </w:tc>
      </w:tr>
    </w:tbl>
    <w:p w:rsidR="00436C73" w:rsidRPr="00F00BEB" w:rsidRDefault="00436C73" w:rsidP="00436C73">
      <w:pPr>
        <w:ind w:right="143"/>
        <w:jc w:val="right"/>
        <w:rPr>
          <w:b/>
        </w:rPr>
      </w:pPr>
    </w:p>
    <w:p w:rsidR="00436C73" w:rsidRDefault="00436C73" w:rsidP="00436C73">
      <w:pPr>
        <w:rPr>
          <w:sz w:val="24"/>
        </w:rPr>
      </w:pPr>
    </w:p>
    <w:p w:rsidR="00AC4715" w:rsidRPr="00F00BEB" w:rsidRDefault="00AC4715" w:rsidP="00436C73">
      <w:pPr>
        <w:rPr>
          <w:sz w:val="24"/>
        </w:rPr>
      </w:pPr>
    </w:p>
    <w:p w:rsidR="00230CCE" w:rsidRDefault="0095641A">
      <w:r>
        <w:rPr>
          <w:sz w:val="22"/>
          <w:szCs w:val="22"/>
        </w:rPr>
        <w:t>Руководитель</w:t>
      </w:r>
      <w:r w:rsidR="00436C73" w:rsidRPr="00F00BEB">
        <w:rPr>
          <w:sz w:val="22"/>
          <w:szCs w:val="22"/>
        </w:rPr>
        <w:t xml:space="preserve"> </w:t>
      </w:r>
      <w:proofErr w:type="gramStart"/>
      <w:r w:rsidR="00436C73" w:rsidRPr="00F00BEB">
        <w:rPr>
          <w:sz w:val="22"/>
          <w:szCs w:val="22"/>
        </w:rPr>
        <w:t>Отдела образования</w:t>
      </w:r>
      <w:r w:rsidR="00436C73" w:rsidRPr="00F00BEB">
        <w:rPr>
          <w:sz w:val="22"/>
          <w:szCs w:val="22"/>
        </w:rPr>
        <w:br/>
        <w:t>Админи</w:t>
      </w:r>
      <w:r>
        <w:rPr>
          <w:sz w:val="22"/>
          <w:szCs w:val="22"/>
        </w:rPr>
        <w:t>страции города Шадринска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1249">
        <w:rPr>
          <w:sz w:val="22"/>
          <w:szCs w:val="22"/>
        </w:rPr>
        <w:t xml:space="preserve">                           И.А Чудаева</w:t>
      </w:r>
    </w:p>
    <w:sectPr w:rsidR="00230CCE" w:rsidSect="00230CCE">
      <w:pgSz w:w="11909" w:h="16834"/>
      <w:pgMar w:top="567" w:right="567" w:bottom="284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EA7"/>
    <w:multiLevelType w:val="hybridMultilevel"/>
    <w:tmpl w:val="995C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FDF"/>
    <w:multiLevelType w:val="hybridMultilevel"/>
    <w:tmpl w:val="5A80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05F"/>
    <w:multiLevelType w:val="hybridMultilevel"/>
    <w:tmpl w:val="59BCFC3A"/>
    <w:lvl w:ilvl="0" w:tplc="4B009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9552D69"/>
    <w:multiLevelType w:val="hybridMultilevel"/>
    <w:tmpl w:val="BAB0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008D5"/>
    <w:multiLevelType w:val="hybridMultilevel"/>
    <w:tmpl w:val="9B849740"/>
    <w:lvl w:ilvl="0" w:tplc="59F0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56116"/>
    <w:multiLevelType w:val="hybridMultilevel"/>
    <w:tmpl w:val="2C982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6C73"/>
    <w:rsid w:val="00002606"/>
    <w:rsid w:val="00080C84"/>
    <w:rsid w:val="000E28D6"/>
    <w:rsid w:val="000F1530"/>
    <w:rsid w:val="0017489C"/>
    <w:rsid w:val="0022773F"/>
    <w:rsid w:val="00230CCE"/>
    <w:rsid w:val="002A3334"/>
    <w:rsid w:val="00326754"/>
    <w:rsid w:val="0042108C"/>
    <w:rsid w:val="00436C73"/>
    <w:rsid w:val="0054019F"/>
    <w:rsid w:val="00541868"/>
    <w:rsid w:val="005A4B7C"/>
    <w:rsid w:val="006A489E"/>
    <w:rsid w:val="006B1970"/>
    <w:rsid w:val="006C780C"/>
    <w:rsid w:val="006D563D"/>
    <w:rsid w:val="00751BFC"/>
    <w:rsid w:val="00791FC1"/>
    <w:rsid w:val="007B22A1"/>
    <w:rsid w:val="007B6ED9"/>
    <w:rsid w:val="00802716"/>
    <w:rsid w:val="00866EE7"/>
    <w:rsid w:val="00880CD7"/>
    <w:rsid w:val="0088750A"/>
    <w:rsid w:val="008A5DD7"/>
    <w:rsid w:val="008B40AC"/>
    <w:rsid w:val="008E1249"/>
    <w:rsid w:val="00903A5F"/>
    <w:rsid w:val="00915172"/>
    <w:rsid w:val="0095641A"/>
    <w:rsid w:val="00A7513B"/>
    <w:rsid w:val="00AC4715"/>
    <w:rsid w:val="00AE765E"/>
    <w:rsid w:val="00AF0440"/>
    <w:rsid w:val="00B240B4"/>
    <w:rsid w:val="00C45FAC"/>
    <w:rsid w:val="00CC69A7"/>
    <w:rsid w:val="00D13692"/>
    <w:rsid w:val="00D20A9A"/>
    <w:rsid w:val="00D242E5"/>
    <w:rsid w:val="00D42C79"/>
    <w:rsid w:val="00D6733A"/>
    <w:rsid w:val="00D71480"/>
    <w:rsid w:val="00E104DB"/>
    <w:rsid w:val="00EE526B"/>
    <w:rsid w:val="00F800CE"/>
    <w:rsid w:val="00F835BE"/>
    <w:rsid w:val="00F92FD9"/>
    <w:rsid w:val="00FB27D9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73"/>
    <w:pPr>
      <w:ind w:left="720"/>
      <w:contextualSpacing/>
    </w:pPr>
  </w:style>
  <w:style w:type="paragraph" w:styleId="a4">
    <w:name w:val="No Spacing"/>
    <w:uiPriority w:val="1"/>
    <w:qFormat/>
    <w:rsid w:val="00436C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4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73"/>
    <w:pPr>
      <w:ind w:left="720"/>
      <w:contextualSpacing/>
    </w:pPr>
  </w:style>
  <w:style w:type="paragraph" w:styleId="a4">
    <w:name w:val="No Spacing"/>
    <w:uiPriority w:val="1"/>
    <w:qFormat/>
    <w:rsid w:val="00436C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4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E2E5-FFBE-4B0F-9A0E-61050907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2023-05-16T11:12:00Z</cp:lastPrinted>
  <dcterms:created xsi:type="dcterms:W3CDTF">2024-05-27T03:13:00Z</dcterms:created>
  <dcterms:modified xsi:type="dcterms:W3CDTF">2025-05-27T05:34:00Z</dcterms:modified>
</cp:coreProperties>
</file>