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FA" w:rsidRPr="00206406" w:rsidRDefault="00507DFA" w:rsidP="00507DFA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4"/>
          <w:szCs w:val="24"/>
        </w:rPr>
      </w:pPr>
      <w:r w:rsidRPr="00206406">
        <w:rPr>
          <w:b/>
          <w:bCs/>
          <w:color w:val="0000FF"/>
          <w:spacing w:val="-2"/>
          <w:sz w:val="24"/>
          <w:szCs w:val="24"/>
        </w:rPr>
        <w:t xml:space="preserve">План </w:t>
      </w:r>
      <w:proofErr w:type="gramStart"/>
      <w:r w:rsidRPr="00206406">
        <w:rPr>
          <w:b/>
          <w:bCs/>
          <w:color w:val="0000FF"/>
          <w:spacing w:val="-2"/>
          <w:sz w:val="24"/>
          <w:szCs w:val="24"/>
        </w:rPr>
        <w:t>работы Отдела образования Администрации города Шадринска</w:t>
      </w:r>
      <w:proofErr w:type="gramEnd"/>
      <w:r w:rsidRPr="00206406">
        <w:rPr>
          <w:b/>
          <w:bCs/>
          <w:color w:val="0000FF"/>
          <w:spacing w:val="-2"/>
          <w:sz w:val="24"/>
          <w:szCs w:val="24"/>
        </w:rPr>
        <w:t xml:space="preserve"> </w:t>
      </w:r>
    </w:p>
    <w:p w:rsidR="00507DFA" w:rsidRDefault="00507DFA" w:rsidP="00507DFA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4"/>
          <w:szCs w:val="24"/>
        </w:rPr>
      </w:pPr>
      <w:r w:rsidRPr="00206406">
        <w:rPr>
          <w:b/>
          <w:bCs/>
          <w:color w:val="0000FF"/>
          <w:spacing w:val="-2"/>
          <w:sz w:val="24"/>
          <w:szCs w:val="24"/>
        </w:rPr>
        <w:t xml:space="preserve">на </w:t>
      </w:r>
      <w:r w:rsidR="006E6764">
        <w:rPr>
          <w:b/>
          <w:bCs/>
          <w:color w:val="0000FF"/>
          <w:spacing w:val="-2"/>
          <w:sz w:val="24"/>
          <w:szCs w:val="24"/>
        </w:rPr>
        <w:t>сентябрь 2024</w:t>
      </w:r>
      <w:r w:rsidRPr="00206406">
        <w:rPr>
          <w:b/>
          <w:bCs/>
          <w:color w:val="0000FF"/>
          <w:spacing w:val="-2"/>
          <w:sz w:val="24"/>
          <w:szCs w:val="24"/>
        </w:rPr>
        <w:t xml:space="preserve"> г.</w:t>
      </w:r>
    </w:p>
    <w:p w:rsidR="00507DFA" w:rsidRPr="006C6A8E" w:rsidRDefault="00507DFA" w:rsidP="00507DFA">
      <w:pPr>
        <w:shd w:val="clear" w:color="auto" w:fill="FFFFFF"/>
        <w:ind w:left="1094"/>
        <w:jc w:val="center"/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8"/>
        <w:gridCol w:w="2554"/>
        <w:gridCol w:w="2085"/>
      </w:tblGrid>
      <w:tr w:rsidR="00507DFA" w:rsidRPr="00001FC2" w:rsidTr="00F5308A">
        <w:trPr>
          <w:cantSplit/>
          <w:trHeight w:val="20"/>
          <w:tblHeader/>
        </w:trPr>
        <w:tc>
          <w:tcPr>
            <w:tcW w:w="2902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001FC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55" w:type="pct"/>
            <w:shd w:val="clear" w:color="auto" w:fill="FFFFFF"/>
          </w:tcPr>
          <w:p w:rsidR="00507DFA" w:rsidRDefault="00507DFA" w:rsidP="00F5308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C6D56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время</w:t>
            </w:r>
            <w:r w:rsidRPr="001C6D56">
              <w:rPr>
                <w:b/>
                <w:sz w:val="24"/>
                <w:szCs w:val="24"/>
              </w:rPr>
              <w:t xml:space="preserve"> </w:t>
            </w:r>
          </w:p>
          <w:p w:rsidR="00507DFA" w:rsidRPr="001C6D56" w:rsidRDefault="00507DFA" w:rsidP="00F5308A">
            <w:pPr>
              <w:shd w:val="clear" w:color="auto" w:fill="FFFFFF"/>
              <w:spacing w:line="264" w:lineRule="auto"/>
              <w:jc w:val="center"/>
              <w:rPr>
                <w:b/>
                <w:spacing w:val="3"/>
                <w:sz w:val="24"/>
                <w:szCs w:val="24"/>
              </w:rPr>
            </w:pPr>
            <w:r w:rsidRPr="001C6D56">
              <w:rPr>
                <w:b/>
                <w:sz w:val="24"/>
                <w:szCs w:val="24"/>
              </w:rPr>
              <w:t>и место проведения</w:t>
            </w:r>
          </w:p>
        </w:tc>
        <w:tc>
          <w:tcPr>
            <w:tcW w:w="943" w:type="pct"/>
            <w:shd w:val="clear" w:color="auto" w:fill="FFFFFF"/>
          </w:tcPr>
          <w:p w:rsidR="00507DFA" w:rsidRDefault="00507DFA" w:rsidP="00F5308A">
            <w:pPr>
              <w:shd w:val="clear" w:color="auto" w:fill="FFFFFF"/>
              <w:jc w:val="center"/>
              <w:rPr>
                <w:b/>
                <w:spacing w:val="3"/>
                <w:sz w:val="24"/>
                <w:szCs w:val="24"/>
              </w:rPr>
            </w:pPr>
            <w:r w:rsidRPr="001C6D56">
              <w:rPr>
                <w:b/>
                <w:spacing w:val="3"/>
                <w:sz w:val="24"/>
                <w:szCs w:val="24"/>
              </w:rPr>
              <w:t>Ответственный</w:t>
            </w:r>
          </w:p>
          <w:p w:rsidR="00507DFA" w:rsidRPr="00001FC2" w:rsidRDefault="00507DFA" w:rsidP="00F5308A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организатор</w:t>
            </w:r>
          </w:p>
        </w:tc>
      </w:tr>
      <w:tr w:rsidR="00507DFA" w:rsidRPr="00001FC2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206406">
              <w:rPr>
                <w:b/>
                <w:i/>
                <w:iCs/>
                <w:color w:val="FF0000"/>
                <w:spacing w:val="-3"/>
                <w:sz w:val="22"/>
                <w:szCs w:val="22"/>
              </w:rPr>
              <w:t>Нормативно-правовое обеспечение.</w:t>
            </w:r>
          </w:p>
        </w:tc>
        <w:tc>
          <w:tcPr>
            <w:tcW w:w="1155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07DFA" w:rsidRPr="00001FC2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641FF3" w:rsidRDefault="00507DFA" w:rsidP="00F5308A">
            <w:pPr>
              <w:shd w:val="clear" w:color="auto" w:fill="FFFFFF"/>
              <w:spacing w:line="264" w:lineRule="auto"/>
              <w:rPr>
                <w:spacing w:val="-5"/>
                <w:sz w:val="22"/>
                <w:szCs w:val="22"/>
              </w:rPr>
            </w:pPr>
            <w:r w:rsidRPr="00206406">
              <w:rPr>
                <w:spacing w:val="-5"/>
                <w:sz w:val="22"/>
                <w:szCs w:val="22"/>
              </w:rPr>
              <w:t>По</w:t>
            </w:r>
            <w:r>
              <w:rPr>
                <w:spacing w:val="-5"/>
                <w:sz w:val="22"/>
                <w:szCs w:val="22"/>
              </w:rPr>
              <w:t xml:space="preserve">дготовка </w:t>
            </w:r>
            <w:proofErr w:type="gramStart"/>
            <w:r>
              <w:rPr>
                <w:spacing w:val="-5"/>
                <w:sz w:val="22"/>
                <w:szCs w:val="22"/>
              </w:rPr>
              <w:t>проектов постановлений Администрации города Шадринска</w:t>
            </w:r>
            <w:proofErr w:type="gramEnd"/>
          </w:p>
          <w:p w:rsidR="00507DFA" w:rsidRPr="00001FC2" w:rsidRDefault="00507DFA" w:rsidP="00F5308A">
            <w:pPr>
              <w:pStyle w:val="a3"/>
              <w:shd w:val="clear" w:color="auto" w:fill="FFFFFF"/>
              <w:spacing w:line="264" w:lineRule="auto"/>
              <w:ind w:left="385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206406">
              <w:rPr>
                <w:spacing w:val="-8"/>
                <w:sz w:val="22"/>
                <w:szCs w:val="22"/>
              </w:rPr>
              <w:t>в течение</w:t>
            </w:r>
            <w:r w:rsidRPr="00206406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206406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43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Отдела образования, специалисты отдела опеки и попечительства</w:t>
            </w:r>
          </w:p>
        </w:tc>
      </w:tr>
      <w:tr w:rsidR="00507DFA" w:rsidRPr="00001FC2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206406">
              <w:rPr>
                <w:b/>
                <w:i/>
                <w:color w:val="FF0000"/>
                <w:spacing w:val="-6"/>
                <w:sz w:val="22"/>
                <w:szCs w:val="22"/>
              </w:rPr>
              <w:t>Подготовка информации</w:t>
            </w:r>
            <w:r w:rsidRPr="00206406">
              <w:rPr>
                <w:spacing w:val="-6"/>
                <w:sz w:val="22"/>
                <w:szCs w:val="22"/>
              </w:rPr>
              <w:t>:</w:t>
            </w:r>
          </w:p>
        </w:tc>
        <w:tc>
          <w:tcPr>
            <w:tcW w:w="1155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</w:tc>
      </w:tr>
      <w:tr w:rsidR="00507DFA" w:rsidRPr="00001FC2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001FC2" w:rsidRDefault="00507DFA" w:rsidP="00F5308A">
            <w:pPr>
              <w:pStyle w:val="a3"/>
              <w:shd w:val="clear" w:color="auto" w:fill="FFFFFF"/>
              <w:spacing w:line="264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01FC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Департамент образования и науки </w:t>
            </w:r>
            <w:r w:rsidRPr="00001FC2">
              <w:rPr>
                <w:sz w:val="22"/>
                <w:szCs w:val="22"/>
              </w:rPr>
              <w:t xml:space="preserve">Курганской области, </w:t>
            </w:r>
          </w:p>
          <w:p w:rsidR="00507DFA" w:rsidRPr="00001FC2" w:rsidRDefault="00507DFA" w:rsidP="00F5308A">
            <w:pPr>
              <w:pStyle w:val="a3"/>
              <w:shd w:val="clear" w:color="auto" w:fill="FFFFFF"/>
              <w:spacing w:line="264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01FC2">
              <w:rPr>
                <w:sz w:val="22"/>
                <w:szCs w:val="22"/>
              </w:rPr>
              <w:t>в Администрацию города Шадринска,</w:t>
            </w:r>
          </w:p>
          <w:p w:rsidR="00507DFA" w:rsidRDefault="00507DFA" w:rsidP="00F5308A">
            <w:pPr>
              <w:pStyle w:val="a3"/>
              <w:shd w:val="clear" w:color="auto" w:fill="FFFFFF"/>
              <w:spacing w:line="264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Pr="00001FC2">
              <w:rPr>
                <w:sz w:val="22"/>
                <w:szCs w:val="22"/>
              </w:rPr>
              <w:t xml:space="preserve">в подведомственные муниципальные казённые образовательные </w:t>
            </w:r>
            <w:r>
              <w:rPr>
                <w:sz w:val="22"/>
                <w:szCs w:val="22"/>
              </w:rPr>
              <w:t>организации</w:t>
            </w:r>
            <w:r w:rsidRPr="00001FC2">
              <w:rPr>
                <w:sz w:val="22"/>
                <w:szCs w:val="22"/>
              </w:rPr>
              <w:t xml:space="preserve"> города Шадринска</w:t>
            </w:r>
          </w:p>
          <w:p w:rsidR="00507DFA" w:rsidRPr="00001FC2" w:rsidRDefault="00507DFA" w:rsidP="00F5308A">
            <w:pPr>
              <w:pStyle w:val="a3"/>
              <w:shd w:val="clear" w:color="auto" w:fill="FFFFFF"/>
              <w:spacing w:line="264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B59C2">
              <w:rPr>
                <w:sz w:val="22"/>
                <w:szCs w:val="22"/>
              </w:rPr>
              <w:t>в средства массовой информации о детях-сиротах и детях, оставшихся без попечения родителей, нуждающихся в семейном устройстве</w:t>
            </w:r>
          </w:p>
        </w:tc>
        <w:tc>
          <w:tcPr>
            <w:tcW w:w="1155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206406">
              <w:rPr>
                <w:spacing w:val="-8"/>
                <w:sz w:val="22"/>
                <w:szCs w:val="22"/>
              </w:rPr>
              <w:t>в течение</w:t>
            </w:r>
            <w:r w:rsidRPr="00206406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206406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43" w:type="pct"/>
            <w:shd w:val="clear" w:color="auto" w:fill="FFFFFF"/>
          </w:tcPr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001FC2">
              <w:rPr>
                <w:sz w:val="22"/>
                <w:szCs w:val="22"/>
              </w:rPr>
              <w:t>сотрудники Отдела образования</w:t>
            </w: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Pr="00001FC2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отдела опеки и попечительства</w:t>
            </w:r>
          </w:p>
        </w:tc>
      </w:tr>
      <w:tr w:rsidR="00507DFA" w:rsidRPr="00001FC2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206406">
              <w:rPr>
                <w:b/>
                <w:i/>
                <w:iCs/>
                <w:color w:val="FF0000"/>
                <w:spacing w:val="1"/>
                <w:sz w:val="22"/>
                <w:szCs w:val="22"/>
              </w:rPr>
              <w:t>Аппаратные совещания</w:t>
            </w:r>
          </w:p>
        </w:tc>
        <w:tc>
          <w:tcPr>
            <w:tcW w:w="1155" w:type="pct"/>
            <w:shd w:val="clear" w:color="auto" w:fill="FFFFFF"/>
          </w:tcPr>
          <w:p w:rsidR="00507DFA" w:rsidRPr="00001FC2" w:rsidRDefault="00507DFA" w:rsidP="00F5308A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FFFFF"/>
          </w:tcPr>
          <w:p w:rsidR="00507DFA" w:rsidRPr="00AA35B8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7C5F6D" w:rsidRDefault="00507DFA" w:rsidP="00F5308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spacing w:val="1"/>
                <w:sz w:val="22"/>
                <w:szCs w:val="22"/>
              </w:rPr>
              <w:t>-</w:t>
            </w:r>
            <w:r w:rsidRPr="007C5F6D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C5F6D">
              <w:rPr>
                <w:color w:val="000000"/>
                <w:sz w:val="24"/>
                <w:szCs w:val="24"/>
              </w:rPr>
              <w:t xml:space="preserve">Анализ профилактической деятельности </w:t>
            </w:r>
            <w:proofErr w:type="gramStart"/>
            <w:r w:rsidRPr="007C5F6D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507DFA" w:rsidRPr="007C5F6D" w:rsidRDefault="00507DFA" w:rsidP="00F530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C5F6D">
              <w:rPr>
                <w:color w:val="000000"/>
                <w:sz w:val="24"/>
                <w:szCs w:val="24"/>
              </w:rPr>
              <w:t>несовершеннолетними, находящимися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5F6D">
              <w:rPr>
                <w:color w:val="000000"/>
                <w:sz w:val="24"/>
                <w:szCs w:val="24"/>
              </w:rPr>
              <w:t>трудной жизненной ситуации, в МОУ 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E6764">
              <w:rPr>
                <w:color w:val="000000"/>
                <w:sz w:val="24"/>
                <w:szCs w:val="24"/>
              </w:rPr>
              <w:t>летний период 2024</w:t>
            </w:r>
            <w:r w:rsidRPr="007C5F6D">
              <w:rPr>
                <w:color w:val="000000"/>
                <w:sz w:val="24"/>
                <w:szCs w:val="24"/>
              </w:rPr>
              <w:t xml:space="preserve"> года. Выполнение</w:t>
            </w:r>
          </w:p>
          <w:p w:rsidR="00507DFA" w:rsidRPr="007C5F6D" w:rsidRDefault="00507DFA" w:rsidP="00F530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C5F6D">
              <w:rPr>
                <w:color w:val="000000"/>
                <w:sz w:val="24"/>
                <w:szCs w:val="24"/>
              </w:rPr>
              <w:t>Федерального закона «Об образовании в РФ»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5F6D">
              <w:rPr>
                <w:color w:val="000000"/>
                <w:sz w:val="24"/>
                <w:szCs w:val="24"/>
              </w:rPr>
              <w:t>в части получения ос</w:t>
            </w:r>
            <w:r w:rsidR="003E784A">
              <w:rPr>
                <w:color w:val="000000"/>
                <w:sz w:val="24"/>
                <w:szCs w:val="24"/>
              </w:rPr>
              <w:t>новного общег</w:t>
            </w:r>
            <w:r w:rsidRPr="007C5F6D">
              <w:rPr>
                <w:color w:val="000000"/>
                <w:sz w:val="24"/>
                <w:szCs w:val="24"/>
              </w:rPr>
              <w:t>о</w:t>
            </w:r>
            <w:r w:rsidR="003E784A">
              <w:rPr>
                <w:color w:val="000000"/>
                <w:sz w:val="24"/>
                <w:szCs w:val="24"/>
              </w:rPr>
              <w:t xml:space="preserve"> </w:t>
            </w:r>
            <w:r w:rsidRPr="007C5F6D">
              <w:rPr>
                <w:color w:val="000000"/>
                <w:sz w:val="24"/>
                <w:szCs w:val="24"/>
              </w:rPr>
              <w:t>образования (о детях, которые по тем 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5F6D">
              <w:rPr>
                <w:color w:val="000000"/>
                <w:sz w:val="24"/>
                <w:szCs w:val="24"/>
              </w:rPr>
              <w:t>иным причинам могли не приступить к</w:t>
            </w:r>
            <w:proofErr w:type="gramEnd"/>
          </w:p>
          <w:p w:rsidR="00507DFA" w:rsidRPr="007C5F6D" w:rsidRDefault="00507DFA" w:rsidP="00F530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C5F6D">
              <w:rPr>
                <w:color w:val="000000"/>
                <w:sz w:val="24"/>
                <w:szCs w:val="24"/>
              </w:rPr>
              <w:t>занятиям, итоги проведения операции «Дети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5F6D">
              <w:rPr>
                <w:color w:val="000000"/>
                <w:sz w:val="24"/>
                <w:szCs w:val="24"/>
              </w:rPr>
              <w:t>вне образования»)</w:t>
            </w:r>
          </w:p>
          <w:p w:rsidR="00507DFA" w:rsidRDefault="00507DFA" w:rsidP="00F530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 </w:t>
            </w:r>
            <w:r w:rsidRPr="00785CB7">
              <w:rPr>
                <w:rFonts w:ascii="YS Text" w:hAnsi="YS Text"/>
                <w:color w:val="000000"/>
                <w:sz w:val="23"/>
                <w:szCs w:val="23"/>
              </w:rPr>
              <w:t>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85CB7">
              <w:rPr>
                <w:rFonts w:ascii="YS Text" w:hAnsi="YS Text"/>
                <w:color w:val="000000"/>
                <w:sz w:val="23"/>
                <w:szCs w:val="23"/>
              </w:rPr>
              <w:t>готовности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85CB7">
              <w:rPr>
                <w:rFonts w:ascii="YS Text" w:hAnsi="YS Text"/>
                <w:color w:val="000000"/>
                <w:sz w:val="23"/>
                <w:szCs w:val="23"/>
              </w:rPr>
              <w:t>муниципальных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85CB7">
              <w:rPr>
                <w:rFonts w:ascii="YS Text" w:hAnsi="YS Text"/>
                <w:color w:val="000000"/>
                <w:sz w:val="23"/>
                <w:szCs w:val="23"/>
              </w:rPr>
              <w:t xml:space="preserve">образовательных организаций </w:t>
            </w:r>
            <w:proofErr w:type="spellStart"/>
            <w:r w:rsidRPr="00785CB7">
              <w:rPr>
                <w:rFonts w:ascii="YS Text" w:hAnsi="YS Text"/>
                <w:color w:val="000000"/>
                <w:sz w:val="23"/>
                <w:szCs w:val="23"/>
              </w:rPr>
              <w:t>г</w:t>
            </w:r>
            <w:proofErr w:type="gramStart"/>
            <w:r w:rsidRPr="00785CB7">
              <w:rPr>
                <w:rFonts w:ascii="YS Text" w:hAnsi="YS Text"/>
                <w:color w:val="000000"/>
                <w:sz w:val="23"/>
                <w:szCs w:val="23"/>
              </w:rPr>
              <w:t>.Ш</w:t>
            </w:r>
            <w:proofErr w:type="gramEnd"/>
            <w:r w:rsidRPr="00785CB7">
              <w:rPr>
                <w:rFonts w:ascii="YS Text" w:hAnsi="YS Text"/>
                <w:color w:val="000000"/>
                <w:sz w:val="23"/>
                <w:szCs w:val="23"/>
              </w:rPr>
              <w:t>адринска</w:t>
            </w:r>
            <w:proofErr w:type="spellEnd"/>
            <w:r w:rsidRPr="00785CB7">
              <w:rPr>
                <w:rFonts w:ascii="YS Text" w:hAnsi="YS Text"/>
                <w:color w:val="000000"/>
                <w:sz w:val="23"/>
                <w:szCs w:val="23"/>
              </w:rPr>
              <w:t xml:space="preserve"> к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6E6764">
              <w:rPr>
                <w:rFonts w:ascii="YS Text" w:hAnsi="YS Text"/>
                <w:color w:val="000000"/>
                <w:sz w:val="23"/>
                <w:szCs w:val="23"/>
              </w:rPr>
              <w:t>новому 2024-2025</w:t>
            </w:r>
            <w:r w:rsidRPr="00785CB7">
              <w:rPr>
                <w:rFonts w:ascii="YS Text" w:hAnsi="YS Text"/>
                <w:color w:val="000000"/>
                <w:sz w:val="23"/>
                <w:szCs w:val="23"/>
              </w:rPr>
              <w:t xml:space="preserve"> учебному году</w:t>
            </w:r>
          </w:p>
          <w:p w:rsidR="00507DFA" w:rsidRPr="00133EA1" w:rsidRDefault="00507DFA" w:rsidP="00F5308A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4468">
              <w:rPr>
                <w:sz w:val="22"/>
                <w:szCs w:val="22"/>
              </w:rPr>
              <w:t>И</w:t>
            </w:r>
            <w:r w:rsidR="006E6764">
              <w:rPr>
                <w:sz w:val="22"/>
                <w:szCs w:val="22"/>
              </w:rPr>
              <w:t>тоги организованного начала 2024-2025</w:t>
            </w:r>
            <w:r w:rsidRPr="00064468">
              <w:rPr>
                <w:sz w:val="22"/>
                <w:szCs w:val="22"/>
              </w:rPr>
              <w:t xml:space="preserve"> учебного года</w:t>
            </w:r>
          </w:p>
          <w:p w:rsidR="00507DFA" w:rsidRPr="00064468" w:rsidRDefault="00507DFA" w:rsidP="00F5308A">
            <w:pPr>
              <w:shd w:val="clear" w:color="auto" w:fill="FFFFFF"/>
              <w:tabs>
                <w:tab w:val="left" w:pos="243"/>
              </w:tabs>
              <w:spacing w:line="264" w:lineRule="auto"/>
              <w:ind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 </w:t>
            </w:r>
            <w:r w:rsidRPr="00064468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064468">
              <w:rPr>
                <w:sz w:val="22"/>
                <w:szCs w:val="22"/>
              </w:rPr>
              <w:t>предпрофильного</w:t>
            </w:r>
            <w:proofErr w:type="spellEnd"/>
            <w:r w:rsidRPr="00064468">
              <w:rPr>
                <w:sz w:val="22"/>
                <w:szCs w:val="22"/>
              </w:rPr>
              <w:t xml:space="preserve"> и профильного обучения </w:t>
            </w:r>
            <w:r>
              <w:rPr>
                <w:sz w:val="22"/>
                <w:szCs w:val="22"/>
              </w:rPr>
              <w:t xml:space="preserve">      </w:t>
            </w:r>
            <w:r w:rsidRPr="00064468">
              <w:rPr>
                <w:sz w:val="22"/>
                <w:szCs w:val="22"/>
              </w:rPr>
              <w:t>учащихся в МОУ города Шадринска.</w:t>
            </w:r>
          </w:p>
        </w:tc>
        <w:tc>
          <w:tcPr>
            <w:tcW w:w="1155" w:type="pct"/>
            <w:shd w:val="clear" w:color="auto" w:fill="FFFFFF"/>
          </w:tcPr>
          <w:p w:rsidR="00507DFA" w:rsidRPr="00DE301E" w:rsidRDefault="006E6764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7DFA" w:rsidRPr="00DE301E">
              <w:rPr>
                <w:sz w:val="22"/>
                <w:szCs w:val="22"/>
              </w:rPr>
              <w:t xml:space="preserve"> сентября   </w:t>
            </w:r>
          </w:p>
          <w:p w:rsidR="00507DFA" w:rsidRPr="00DE301E" w:rsidRDefault="00507DFA" w:rsidP="00F5308A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Отдела образования</w:t>
            </w:r>
          </w:p>
          <w:p w:rsidR="00507DFA" w:rsidRPr="00DE301E" w:rsidRDefault="00507DFA" w:rsidP="00F5308A">
            <w:pPr>
              <w:rPr>
                <w:sz w:val="22"/>
                <w:szCs w:val="22"/>
              </w:rPr>
            </w:pP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Default="00F5308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А.И.</w:t>
            </w:r>
          </w:p>
          <w:p w:rsidR="00F5308A" w:rsidRDefault="00F5308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Pr="00DE301E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</w:tc>
      </w:tr>
      <w:tr w:rsidR="00507DFA" w:rsidRPr="00DE301E" w:rsidTr="00F5308A">
        <w:trPr>
          <w:cantSplit/>
          <w:trHeight w:val="830"/>
        </w:trPr>
        <w:tc>
          <w:tcPr>
            <w:tcW w:w="2902" w:type="pct"/>
            <w:shd w:val="clear" w:color="auto" w:fill="FFFFFF"/>
          </w:tcPr>
          <w:p w:rsidR="00507DFA" w:rsidRPr="00064468" w:rsidRDefault="00507DFA" w:rsidP="00F5308A">
            <w:pPr>
              <w:shd w:val="clear" w:color="auto" w:fill="FFFFFF"/>
              <w:tabs>
                <w:tab w:val="left" w:pos="243"/>
              </w:tabs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4468">
              <w:rPr>
                <w:sz w:val="22"/>
                <w:szCs w:val="22"/>
              </w:rPr>
              <w:t>Информация о результатах выполнения муниципальной программы «Развитие образования в городе Шадринске</w:t>
            </w:r>
            <w:r>
              <w:rPr>
                <w:sz w:val="22"/>
                <w:szCs w:val="22"/>
              </w:rPr>
              <w:t xml:space="preserve"> на 202</w:t>
            </w:r>
            <w:r w:rsidR="006E6764">
              <w:rPr>
                <w:sz w:val="22"/>
                <w:szCs w:val="22"/>
              </w:rPr>
              <w:t>1-2025 годы» за 1 полугодие 2024</w:t>
            </w:r>
            <w:r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155" w:type="pct"/>
            <w:shd w:val="clear" w:color="auto" w:fill="FFFFFF"/>
          </w:tcPr>
          <w:p w:rsidR="00507DFA" w:rsidRPr="00DE301E" w:rsidRDefault="00F5308A" w:rsidP="00F5308A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6764">
              <w:rPr>
                <w:sz w:val="22"/>
                <w:szCs w:val="22"/>
              </w:rPr>
              <w:t>6</w:t>
            </w:r>
            <w:r w:rsidR="00507DFA">
              <w:rPr>
                <w:sz w:val="22"/>
                <w:szCs w:val="22"/>
              </w:rPr>
              <w:t xml:space="preserve"> </w:t>
            </w:r>
            <w:r w:rsidR="00507DFA" w:rsidRPr="00DE301E">
              <w:rPr>
                <w:sz w:val="22"/>
                <w:szCs w:val="22"/>
              </w:rPr>
              <w:t>сентября</w:t>
            </w:r>
            <w:r w:rsidR="00507DFA">
              <w:rPr>
                <w:sz w:val="22"/>
                <w:szCs w:val="22"/>
              </w:rPr>
              <w:t xml:space="preserve"> </w:t>
            </w:r>
            <w:r w:rsidR="00507DFA" w:rsidRPr="00DE301E">
              <w:rPr>
                <w:sz w:val="22"/>
                <w:szCs w:val="22"/>
              </w:rPr>
              <w:t xml:space="preserve"> </w:t>
            </w:r>
          </w:p>
          <w:p w:rsidR="00507DFA" w:rsidRPr="00DE301E" w:rsidRDefault="00507DFA" w:rsidP="00F5308A">
            <w:pPr>
              <w:spacing w:line="26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FFFFF"/>
          </w:tcPr>
          <w:p w:rsidR="00507DFA" w:rsidRPr="00DE301E" w:rsidRDefault="00507DFA" w:rsidP="00F5308A">
            <w:pPr>
              <w:rPr>
                <w:sz w:val="22"/>
                <w:szCs w:val="22"/>
              </w:rPr>
            </w:pPr>
            <w:proofErr w:type="spellStart"/>
            <w:r w:rsidRPr="00DE301E">
              <w:rPr>
                <w:sz w:val="22"/>
                <w:szCs w:val="22"/>
              </w:rPr>
              <w:t>Вострякова</w:t>
            </w:r>
            <w:proofErr w:type="spellEnd"/>
            <w:r w:rsidRPr="00DE301E">
              <w:rPr>
                <w:sz w:val="22"/>
                <w:szCs w:val="22"/>
              </w:rPr>
              <w:t xml:space="preserve"> О.П. </w:t>
            </w:r>
          </w:p>
          <w:p w:rsidR="00507DFA" w:rsidRPr="00DE301E" w:rsidRDefault="00507DFA" w:rsidP="00F5308A">
            <w:pPr>
              <w:rPr>
                <w:sz w:val="22"/>
                <w:szCs w:val="22"/>
              </w:rPr>
            </w:pPr>
          </w:p>
          <w:p w:rsidR="00507DFA" w:rsidRPr="00DE301E" w:rsidRDefault="00507DFA" w:rsidP="00F5308A">
            <w:pPr>
              <w:rPr>
                <w:sz w:val="22"/>
                <w:szCs w:val="22"/>
              </w:rPr>
            </w:pPr>
          </w:p>
          <w:p w:rsidR="00507DFA" w:rsidRPr="00DE301E" w:rsidRDefault="00507DFA" w:rsidP="00F5308A">
            <w:pPr>
              <w:rPr>
                <w:sz w:val="22"/>
                <w:szCs w:val="22"/>
              </w:rPr>
            </w:pPr>
          </w:p>
        </w:tc>
      </w:tr>
      <w:tr w:rsidR="00507DFA" w:rsidRPr="00DE301E" w:rsidTr="00F5308A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507DFA" w:rsidRPr="00DA3C87" w:rsidRDefault="00507DFA" w:rsidP="00F5308A">
            <w:pPr>
              <w:pStyle w:val="a4"/>
              <w:jc w:val="center"/>
              <w:rPr>
                <w:b/>
                <w:i/>
                <w:color w:val="FF0000"/>
              </w:rPr>
            </w:pPr>
            <w:r w:rsidRPr="00DA3C87">
              <w:rPr>
                <w:b/>
                <w:i/>
                <w:color w:val="FF0000"/>
              </w:rPr>
              <w:t>Совещание руководителей</w:t>
            </w:r>
          </w:p>
          <w:p w:rsidR="00507DFA" w:rsidRPr="00DE301E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DA3C87">
              <w:rPr>
                <w:b/>
                <w:i/>
                <w:color w:val="FF0000"/>
                <w:sz w:val="22"/>
                <w:szCs w:val="22"/>
              </w:rPr>
              <w:t>муниципальных подведомственных общеобразовательных организаций и организаций дополнительного образования города Шадринска</w:t>
            </w:r>
          </w:p>
        </w:tc>
      </w:tr>
      <w:tr w:rsidR="00507DFA" w:rsidRPr="00DE301E" w:rsidTr="00F5308A">
        <w:trPr>
          <w:cantSplit/>
          <w:trHeight w:val="3339"/>
        </w:trPr>
        <w:tc>
          <w:tcPr>
            <w:tcW w:w="2902" w:type="pct"/>
            <w:shd w:val="clear" w:color="auto" w:fill="FFFFFF"/>
          </w:tcPr>
          <w:p w:rsidR="00507DFA" w:rsidRDefault="00507DFA" w:rsidP="00F5308A">
            <w:pPr>
              <w:pStyle w:val="a3"/>
              <w:widowControl/>
              <w:shd w:val="clear" w:color="auto" w:fill="FFFFFF"/>
              <w:tabs>
                <w:tab w:val="left" w:pos="0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929E5">
              <w:rPr>
                <w:sz w:val="22"/>
                <w:szCs w:val="22"/>
              </w:rPr>
              <w:t>Совещание в режиме ви</w:t>
            </w:r>
            <w:r>
              <w:rPr>
                <w:sz w:val="22"/>
                <w:szCs w:val="22"/>
              </w:rPr>
              <w:t xml:space="preserve">деоконференции со специалистами </w:t>
            </w:r>
            <w:r w:rsidRPr="001929E5">
              <w:rPr>
                <w:sz w:val="22"/>
                <w:szCs w:val="22"/>
              </w:rPr>
              <w:t xml:space="preserve">Департамента образования и науки Курганской области «День руководителя» </w:t>
            </w:r>
          </w:p>
          <w:p w:rsidR="00507DFA" w:rsidRPr="00DE301E" w:rsidRDefault="00507DFA" w:rsidP="00F5308A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Pr="00DE301E">
              <w:rPr>
                <w:sz w:val="22"/>
                <w:szCs w:val="22"/>
              </w:rPr>
              <w:t>Анализ профилактической деятельности  с несовершенноле</w:t>
            </w:r>
            <w:r>
              <w:rPr>
                <w:sz w:val="22"/>
                <w:szCs w:val="22"/>
              </w:rPr>
              <w:t>т</w:t>
            </w:r>
            <w:r w:rsidR="006E6764">
              <w:rPr>
                <w:sz w:val="22"/>
                <w:szCs w:val="22"/>
              </w:rPr>
              <w:t>ними МКОУ за летний период  2024</w:t>
            </w:r>
            <w:r w:rsidRPr="00DE301E">
              <w:rPr>
                <w:sz w:val="22"/>
                <w:szCs w:val="22"/>
              </w:rPr>
              <w:t xml:space="preserve"> года.  Выполнение Федерального закона РФ «Об образовании в Российской Федерации» в части получения общего образования (о детях, которые по тем или иным причинам могли не приступить к занятиям).</w:t>
            </w:r>
          </w:p>
          <w:p w:rsidR="00507DFA" w:rsidRPr="00DE301E" w:rsidRDefault="00507DFA" w:rsidP="00F5308A">
            <w:pPr>
              <w:shd w:val="clear" w:color="auto" w:fill="FFFFFF"/>
              <w:tabs>
                <w:tab w:val="left" w:pos="243"/>
              </w:tabs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И</w:t>
            </w:r>
            <w:r w:rsidR="006E6764">
              <w:rPr>
                <w:sz w:val="22"/>
                <w:szCs w:val="22"/>
              </w:rPr>
              <w:t>тоги организованного начала 2024-2025</w:t>
            </w:r>
            <w:r w:rsidRPr="00DE301E">
              <w:rPr>
                <w:sz w:val="22"/>
                <w:szCs w:val="22"/>
              </w:rPr>
              <w:t xml:space="preserve"> учебного года.</w:t>
            </w:r>
          </w:p>
          <w:p w:rsidR="00507DFA" w:rsidRDefault="00507DFA" w:rsidP="00F5308A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 </w:t>
            </w:r>
            <w:r w:rsidRPr="00DE301E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DE301E">
              <w:rPr>
                <w:sz w:val="22"/>
                <w:szCs w:val="22"/>
              </w:rPr>
              <w:t>предпрофильного</w:t>
            </w:r>
            <w:proofErr w:type="spellEnd"/>
            <w:r w:rsidRPr="00DE301E">
              <w:rPr>
                <w:sz w:val="22"/>
                <w:szCs w:val="22"/>
              </w:rPr>
              <w:t xml:space="preserve"> и профильного обучения </w:t>
            </w:r>
            <w:r>
              <w:rPr>
                <w:sz w:val="22"/>
                <w:szCs w:val="22"/>
              </w:rPr>
              <w:t>учащихся в МОУ города Шадринска</w:t>
            </w:r>
          </w:p>
        </w:tc>
        <w:tc>
          <w:tcPr>
            <w:tcW w:w="1155" w:type="pct"/>
            <w:shd w:val="clear" w:color="auto" w:fill="FFFFFF"/>
          </w:tcPr>
          <w:p w:rsidR="00507DFA" w:rsidRDefault="006E6764" w:rsidP="00F5308A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07DFA">
              <w:rPr>
                <w:sz w:val="22"/>
                <w:szCs w:val="22"/>
              </w:rPr>
              <w:t xml:space="preserve"> сентября</w:t>
            </w:r>
          </w:p>
          <w:p w:rsidR="00507DFA" w:rsidRDefault="00507DFA" w:rsidP="00F5308A">
            <w:pPr>
              <w:spacing w:line="26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A3C87">
              <w:rPr>
                <w:sz w:val="22"/>
                <w:szCs w:val="22"/>
              </w:rPr>
              <w:t>аб.49</w:t>
            </w:r>
          </w:p>
          <w:p w:rsidR="00507DFA" w:rsidRDefault="00507DFA" w:rsidP="00F5308A">
            <w:pPr>
              <w:spacing w:line="264" w:lineRule="auto"/>
              <w:jc w:val="right"/>
              <w:rPr>
                <w:sz w:val="22"/>
                <w:szCs w:val="22"/>
              </w:rPr>
            </w:pPr>
          </w:p>
          <w:p w:rsidR="00507DFA" w:rsidRDefault="00507DFA" w:rsidP="00F5308A">
            <w:pPr>
              <w:spacing w:line="26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Отдела образования</w:t>
            </w: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Pr="00DE301E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Pr="00DE301E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Pr="00DE301E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507DFA" w:rsidRDefault="00507DFA" w:rsidP="006E6764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</w:tc>
      </w:tr>
      <w:tr w:rsidR="00507DFA" w:rsidRPr="00DE301E" w:rsidTr="00F5308A">
        <w:trPr>
          <w:cantSplit/>
          <w:trHeight w:val="813"/>
        </w:trPr>
        <w:tc>
          <w:tcPr>
            <w:tcW w:w="5000" w:type="pct"/>
            <w:gridSpan w:val="3"/>
            <w:shd w:val="clear" w:color="auto" w:fill="FFFFFF"/>
          </w:tcPr>
          <w:p w:rsidR="00507DFA" w:rsidRPr="00DA3C87" w:rsidRDefault="00507DFA" w:rsidP="00F5308A">
            <w:pPr>
              <w:pStyle w:val="a4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Совещание заведующих</w:t>
            </w:r>
          </w:p>
          <w:p w:rsidR="00507DFA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DA3C87">
              <w:rPr>
                <w:b/>
                <w:i/>
                <w:color w:val="FF0000"/>
                <w:sz w:val="22"/>
                <w:szCs w:val="22"/>
              </w:rPr>
              <w:t xml:space="preserve">муниципальных подведомственных 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дошкольных  образовательных </w:t>
            </w:r>
            <w:r w:rsidRPr="00DA3C87">
              <w:rPr>
                <w:b/>
                <w:i/>
                <w:color w:val="FF0000"/>
                <w:sz w:val="22"/>
                <w:szCs w:val="22"/>
              </w:rPr>
              <w:t xml:space="preserve"> организаций города Шадринска</w:t>
            </w:r>
          </w:p>
        </w:tc>
      </w:tr>
      <w:tr w:rsidR="00507DFA" w:rsidRPr="00DE301E" w:rsidTr="00F5308A">
        <w:trPr>
          <w:cantSplit/>
          <w:trHeight w:val="1947"/>
        </w:trPr>
        <w:tc>
          <w:tcPr>
            <w:tcW w:w="2902" w:type="pct"/>
            <w:shd w:val="clear" w:color="auto" w:fill="FFFFFF"/>
          </w:tcPr>
          <w:p w:rsidR="00507DFA" w:rsidRPr="00C9138F" w:rsidRDefault="00507DFA" w:rsidP="00F530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Исполнение законодательства РФ «Об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>образовании»</w:t>
            </w:r>
          </w:p>
          <w:p w:rsidR="00507DFA" w:rsidRPr="00C9138F" w:rsidRDefault="00507DFA" w:rsidP="00F530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>Отделом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>образования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>Администрации города Шадринска, ДОО 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>части обеспечения государственных гарантий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>прав граждан на получение общедоступного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>и бесплатного дошкольного образования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>(итоги работы дошкольных организаций за</w:t>
            </w:r>
            <w:proofErr w:type="gramEnd"/>
          </w:p>
          <w:p w:rsidR="00507DFA" w:rsidRPr="00C9138F" w:rsidRDefault="006E6764" w:rsidP="00F530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2023-2024</w:t>
            </w:r>
            <w:r w:rsidR="00507DFA" w:rsidRPr="00C9138F">
              <w:rPr>
                <w:rFonts w:ascii="YS Text" w:hAnsi="YS Text"/>
                <w:color w:val="000000"/>
                <w:sz w:val="23"/>
                <w:szCs w:val="23"/>
              </w:rPr>
              <w:t>)</w:t>
            </w:r>
            <w:r w:rsidR="00507DFA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507DFA" w:rsidRPr="00C9138F">
              <w:rPr>
                <w:rFonts w:ascii="YS Text" w:hAnsi="YS Text"/>
                <w:color w:val="000000"/>
                <w:sz w:val="23"/>
                <w:szCs w:val="23"/>
              </w:rPr>
              <w:t>учебный</w:t>
            </w:r>
            <w:r w:rsidR="00507DFA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507DFA" w:rsidRPr="00C9138F">
              <w:rPr>
                <w:rFonts w:ascii="YS Text" w:hAnsi="YS Text"/>
                <w:color w:val="000000"/>
                <w:sz w:val="23"/>
                <w:szCs w:val="23"/>
              </w:rPr>
              <w:t>год,</w:t>
            </w:r>
            <w:r w:rsidR="00507DFA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507DFA" w:rsidRPr="00C9138F">
              <w:rPr>
                <w:rFonts w:ascii="YS Text" w:hAnsi="YS Text"/>
                <w:color w:val="000000"/>
                <w:sz w:val="23"/>
                <w:szCs w:val="23"/>
              </w:rPr>
              <w:t>основные</w:t>
            </w:r>
            <w:r w:rsidR="00507DFA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507DFA" w:rsidRPr="00C9138F">
              <w:rPr>
                <w:rFonts w:ascii="YS Text" w:hAnsi="YS Text"/>
                <w:color w:val="000000"/>
                <w:sz w:val="23"/>
                <w:szCs w:val="23"/>
              </w:rPr>
              <w:t>направления</w:t>
            </w:r>
            <w:r w:rsidR="00507DFA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507DFA" w:rsidRPr="00C9138F">
              <w:rPr>
                <w:rFonts w:ascii="YS Text" w:hAnsi="YS Text"/>
                <w:color w:val="000000"/>
                <w:sz w:val="23"/>
                <w:szCs w:val="23"/>
              </w:rPr>
              <w:t>деятельности</w:t>
            </w:r>
          </w:p>
          <w:p w:rsidR="00507DFA" w:rsidRPr="00C9138F" w:rsidRDefault="00507DFA" w:rsidP="00F530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 w:rsidRPr="00C9138F">
              <w:rPr>
                <w:rFonts w:ascii="YS Text" w:hAnsi="YS Text" w:hint="eastAsia"/>
                <w:color w:val="000000"/>
                <w:sz w:val="23"/>
                <w:szCs w:val="23"/>
              </w:rPr>
              <w:t>Д</w:t>
            </w:r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>ошкольного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6E6764">
              <w:rPr>
                <w:rFonts w:ascii="YS Text" w:hAnsi="YS Text"/>
                <w:color w:val="000000"/>
                <w:sz w:val="23"/>
                <w:szCs w:val="23"/>
              </w:rPr>
              <w:t>образования на новый 2024-2025</w:t>
            </w:r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 xml:space="preserve"> уч. год)</w:t>
            </w:r>
            <w:proofErr w:type="gramEnd"/>
          </w:p>
        </w:tc>
        <w:tc>
          <w:tcPr>
            <w:tcW w:w="1155" w:type="pct"/>
            <w:shd w:val="clear" w:color="auto" w:fill="FFFFFF"/>
          </w:tcPr>
          <w:p w:rsidR="00507DFA" w:rsidRDefault="00507DFA" w:rsidP="00F5308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FFFFF"/>
          </w:tcPr>
          <w:p w:rsidR="00507DFA" w:rsidRPr="00C9138F" w:rsidRDefault="00507DFA" w:rsidP="00F5308A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>Гладильщикова</w:t>
            </w:r>
            <w:proofErr w:type="spellEnd"/>
          </w:p>
          <w:p w:rsidR="00507DFA" w:rsidRPr="00C9138F" w:rsidRDefault="00507DFA" w:rsidP="00F5308A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hAnsi="YS Text"/>
                <w:color w:val="000000"/>
                <w:sz w:val="23"/>
                <w:szCs w:val="23"/>
              </w:rPr>
            </w:pPr>
            <w:r w:rsidRPr="00C9138F">
              <w:rPr>
                <w:rFonts w:ascii="YS Text" w:hAnsi="YS Text"/>
                <w:color w:val="000000"/>
                <w:sz w:val="23"/>
                <w:szCs w:val="23"/>
              </w:rPr>
              <w:t>О.А.</w:t>
            </w:r>
          </w:p>
          <w:p w:rsidR="00507DFA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133EA1" w:rsidRDefault="00507DFA" w:rsidP="00F5308A">
            <w:pPr>
              <w:shd w:val="clear" w:color="auto" w:fill="FFFFFF"/>
              <w:spacing w:line="264" w:lineRule="auto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133EA1">
              <w:rPr>
                <w:b/>
                <w:i/>
                <w:color w:val="FF0000"/>
                <w:sz w:val="22"/>
                <w:szCs w:val="22"/>
              </w:rPr>
              <w:t>Научно-методический совет</w:t>
            </w:r>
          </w:p>
        </w:tc>
        <w:tc>
          <w:tcPr>
            <w:tcW w:w="1155" w:type="pct"/>
            <w:shd w:val="clear" w:color="auto" w:fill="FFFFFF"/>
          </w:tcPr>
          <w:p w:rsidR="00507DFA" w:rsidRPr="00DE301E" w:rsidRDefault="00507DFA" w:rsidP="00F5308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E301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3" w:type="pct"/>
            <w:shd w:val="clear" w:color="auto" w:fill="FFFFFF"/>
          </w:tcPr>
          <w:p w:rsidR="00507DFA" w:rsidRPr="00DE301E" w:rsidRDefault="00507DFA" w:rsidP="00F530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Контарович</w:t>
            </w:r>
            <w:proofErr w:type="spellEnd"/>
            <w:r>
              <w:rPr>
                <w:sz w:val="22"/>
                <w:szCs w:val="22"/>
              </w:rPr>
              <w:t xml:space="preserve">  Г.С.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8"/>
                <w:szCs w:val="28"/>
              </w:rPr>
            </w:pPr>
            <w:r w:rsidRPr="00133EA1">
              <w:rPr>
                <w:b/>
                <w:i/>
                <w:iCs/>
                <w:color w:val="FF0000"/>
                <w:spacing w:val="1"/>
                <w:sz w:val="24"/>
                <w:szCs w:val="24"/>
              </w:rPr>
              <w:t>Совещания (заседания)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jc w:val="both"/>
              <w:rPr>
                <w:iCs/>
                <w:spacing w:val="1"/>
                <w:sz w:val="24"/>
                <w:szCs w:val="24"/>
              </w:rPr>
            </w:pPr>
            <w:r w:rsidRPr="005D65DA">
              <w:rPr>
                <w:iCs/>
                <w:spacing w:val="1"/>
                <w:sz w:val="24"/>
                <w:szCs w:val="24"/>
              </w:rPr>
              <w:t>Совещание с руководителями школьных отрядов</w:t>
            </w:r>
            <w:r w:rsidRPr="00DE301E">
              <w:rPr>
                <w:iCs/>
                <w:spacing w:val="1"/>
                <w:sz w:val="24"/>
                <w:szCs w:val="24"/>
              </w:rPr>
              <w:t xml:space="preserve"> ЮИДД</w:t>
            </w:r>
          </w:p>
        </w:tc>
        <w:tc>
          <w:tcPr>
            <w:tcW w:w="1155" w:type="pct"/>
            <w:shd w:val="clear" w:color="auto" w:fill="FFFFFF"/>
          </w:tcPr>
          <w:p w:rsidR="00507DFA" w:rsidRPr="00DE301E" w:rsidRDefault="00507DFA" w:rsidP="00F5308A">
            <w:pPr>
              <w:jc w:val="center"/>
              <w:rPr>
                <w:sz w:val="24"/>
                <w:szCs w:val="24"/>
              </w:rPr>
            </w:pPr>
            <w:r w:rsidRPr="00DE301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3" w:type="pct"/>
            <w:shd w:val="clear" w:color="auto" w:fill="FFFFFF"/>
          </w:tcPr>
          <w:p w:rsidR="00507DFA" w:rsidRPr="000B61B5" w:rsidRDefault="00F5308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А.И.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7A1F17" w:rsidRDefault="00507DFA" w:rsidP="00F5308A">
            <w:pPr>
              <w:shd w:val="clear" w:color="auto" w:fill="FFFFFF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7A1F17">
              <w:rPr>
                <w:b/>
                <w:i/>
                <w:iCs/>
                <w:color w:val="FF0000"/>
                <w:spacing w:val="1"/>
                <w:sz w:val="24"/>
                <w:szCs w:val="24"/>
              </w:rPr>
              <w:t>Мероприятия</w:t>
            </w:r>
          </w:p>
        </w:tc>
        <w:tc>
          <w:tcPr>
            <w:tcW w:w="1155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507DFA" w:rsidRPr="00DE301E" w:rsidTr="00F5308A">
        <w:trPr>
          <w:cantSplit/>
          <w:trHeight w:val="383"/>
        </w:trPr>
        <w:tc>
          <w:tcPr>
            <w:tcW w:w="2902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rPr>
                <w:iCs/>
                <w:spacing w:val="1"/>
                <w:sz w:val="22"/>
                <w:szCs w:val="22"/>
              </w:rPr>
            </w:pPr>
            <w:r w:rsidRPr="006921DB">
              <w:rPr>
                <w:iCs/>
                <w:spacing w:val="1"/>
                <w:sz w:val="22"/>
                <w:szCs w:val="22"/>
              </w:rPr>
              <w:t>День знаний в муниципальных образовательных учреждениях города Шадринска</w:t>
            </w:r>
          </w:p>
        </w:tc>
        <w:tc>
          <w:tcPr>
            <w:tcW w:w="1155" w:type="pct"/>
            <w:shd w:val="clear" w:color="auto" w:fill="FFFFFF"/>
          </w:tcPr>
          <w:p w:rsidR="00507DFA" w:rsidRPr="00DE301E" w:rsidRDefault="006E6764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7DFA" w:rsidRPr="00DE301E">
              <w:rPr>
                <w:sz w:val="22"/>
                <w:szCs w:val="22"/>
              </w:rPr>
              <w:t xml:space="preserve"> сентября</w:t>
            </w:r>
          </w:p>
          <w:p w:rsidR="00507DFA" w:rsidRPr="00DE301E" w:rsidRDefault="00507DFA" w:rsidP="00F5308A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Отдела образования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6E6764" w:rsidRDefault="00507DFA" w:rsidP="00F5308A">
            <w:pPr>
              <w:rPr>
                <w:sz w:val="22"/>
                <w:szCs w:val="22"/>
                <w:highlight w:val="yellow"/>
              </w:rPr>
            </w:pPr>
            <w:r w:rsidRPr="006E6764">
              <w:rPr>
                <w:sz w:val="24"/>
                <w:szCs w:val="24"/>
                <w:highlight w:val="yellow"/>
              </w:rPr>
              <w:t>Школьный этап Всеросси</w:t>
            </w:r>
            <w:r w:rsidR="006E6764" w:rsidRPr="006E6764">
              <w:rPr>
                <w:sz w:val="24"/>
                <w:szCs w:val="24"/>
                <w:highlight w:val="yellow"/>
              </w:rPr>
              <w:t>йского конкурса сочинений - 2024</w:t>
            </w:r>
          </w:p>
        </w:tc>
        <w:tc>
          <w:tcPr>
            <w:tcW w:w="1155" w:type="pct"/>
            <w:shd w:val="clear" w:color="auto" w:fill="FFFFFF"/>
          </w:tcPr>
          <w:p w:rsidR="00F5308A" w:rsidRPr="006E6764" w:rsidRDefault="00F5308A" w:rsidP="00F5308A">
            <w:pPr>
              <w:rPr>
                <w:sz w:val="22"/>
                <w:szCs w:val="22"/>
                <w:highlight w:val="yellow"/>
              </w:rPr>
            </w:pPr>
            <w:r w:rsidRPr="006E6764">
              <w:rPr>
                <w:sz w:val="22"/>
                <w:szCs w:val="22"/>
                <w:highlight w:val="yellow"/>
              </w:rPr>
              <w:t>-школьный этап до 5.09</w:t>
            </w:r>
          </w:p>
          <w:p w:rsidR="00F5308A" w:rsidRPr="006E6764" w:rsidRDefault="00F5308A" w:rsidP="00F5308A">
            <w:pPr>
              <w:rPr>
                <w:sz w:val="22"/>
                <w:szCs w:val="22"/>
                <w:highlight w:val="yellow"/>
              </w:rPr>
            </w:pPr>
            <w:r w:rsidRPr="006E6764">
              <w:rPr>
                <w:sz w:val="22"/>
                <w:szCs w:val="22"/>
                <w:highlight w:val="yellow"/>
              </w:rPr>
              <w:t>- прием работ с 6-8.09</w:t>
            </w:r>
          </w:p>
          <w:p w:rsidR="00F5308A" w:rsidRPr="006E6764" w:rsidRDefault="00F5308A" w:rsidP="00F5308A">
            <w:pPr>
              <w:rPr>
                <w:sz w:val="22"/>
                <w:szCs w:val="22"/>
                <w:highlight w:val="yellow"/>
              </w:rPr>
            </w:pPr>
            <w:r w:rsidRPr="006E6764">
              <w:rPr>
                <w:sz w:val="22"/>
                <w:szCs w:val="22"/>
                <w:highlight w:val="yellow"/>
              </w:rPr>
              <w:t>- муниципальный этап с 11-24.09</w:t>
            </w:r>
          </w:p>
        </w:tc>
        <w:tc>
          <w:tcPr>
            <w:tcW w:w="943" w:type="pct"/>
            <w:shd w:val="clear" w:color="auto" w:fill="FFFFFF"/>
          </w:tcPr>
          <w:p w:rsidR="00507DFA" w:rsidRPr="006E6764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  <w:highlight w:val="yellow"/>
              </w:rPr>
            </w:pPr>
            <w:proofErr w:type="spellStart"/>
            <w:r w:rsidRPr="006E6764">
              <w:rPr>
                <w:sz w:val="22"/>
                <w:szCs w:val="22"/>
                <w:highlight w:val="yellow"/>
              </w:rPr>
              <w:t>Худорожкова</w:t>
            </w:r>
            <w:proofErr w:type="spellEnd"/>
            <w:r w:rsidRPr="006E6764">
              <w:rPr>
                <w:sz w:val="22"/>
                <w:szCs w:val="22"/>
                <w:highlight w:val="yellow"/>
              </w:rPr>
              <w:t xml:space="preserve"> Л.Р.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6E6764" w:rsidRDefault="00507DFA" w:rsidP="00F5308A">
            <w:pPr>
              <w:rPr>
                <w:sz w:val="24"/>
                <w:szCs w:val="24"/>
                <w:highlight w:val="yellow"/>
              </w:rPr>
            </w:pPr>
            <w:r w:rsidRPr="006E6764">
              <w:rPr>
                <w:sz w:val="24"/>
                <w:szCs w:val="24"/>
                <w:highlight w:val="yellow"/>
              </w:rPr>
              <w:t>Легкоатлетический кросс школьников</w:t>
            </w:r>
          </w:p>
        </w:tc>
        <w:tc>
          <w:tcPr>
            <w:tcW w:w="1155" w:type="pct"/>
            <w:shd w:val="clear" w:color="auto" w:fill="FFFFFF"/>
          </w:tcPr>
          <w:p w:rsidR="00507DFA" w:rsidRPr="006E6764" w:rsidRDefault="00507DFA" w:rsidP="00F5308A">
            <w:pPr>
              <w:jc w:val="center"/>
              <w:rPr>
                <w:sz w:val="24"/>
                <w:szCs w:val="24"/>
                <w:highlight w:val="yellow"/>
              </w:rPr>
            </w:pPr>
            <w:r w:rsidRPr="006E6764">
              <w:rPr>
                <w:sz w:val="24"/>
                <w:szCs w:val="24"/>
                <w:highlight w:val="yellow"/>
              </w:rPr>
              <w:t>в течение месяца</w:t>
            </w:r>
          </w:p>
        </w:tc>
        <w:tc>
          <w:tcPr>
            <w:tcW w:w="943" w:type="pct"/>
            <w:shd w:val="clear" w:color="auto" w:fill="FFFFFF"/>
          </w:tcPr>
          <w:p w:rsidR="00507DFA" w:rsidRPr="006E6764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  <w:highlight w:val="yellow"/>
              </w:rPr>
            </w:pPr>
            <w:proofErr w:type="spellStart"/>
            <w:r w:rsidRPr="006E6764">
              <w:rPr>
                <w:sz w:val="22"/>
                <w:szCs w:val="22"/>
                <w:highlight w:val="yellow"/>
              </w:rPr>
              <w:t>Худорожкова</w:t>
            </w:r>
            <w:proofErr w:type="spellEnd"/>
            <w:r w:rsidRPr="006E6764">
              <w:rPr>
                <w:sz w:val="22"/>
                <w:szCs w:val="22"/>
                <w:highlight w:val="yellow"/>
              </w:rPr>
              <w:t xml:space="preserve"> Л.Р.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7A5F85" w:rsidRDefault="00507DFA" w:rsidP="00F5308A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 w:rsidRPr="007A5F85">
              <w:rPr>
                <w:sz w:val="24"/>
                <w:szCs w:val="24"/>
              </w:rPr>
              <w:t>Декада открытых дверей УДО</w:t>
            </w:r>
          </w:p>
        </w:tc>
        <w:tc>
          <w:tcPr>
            <w:tcW w:w="1155" w:type="pct"/>
            <w:shd w:val="clear" w:color="auto" w:fill="FFFFFF"/>
          </w:tcPr>
          <w:p w:rsidR="00507DFA" w:rsidRPr="007A5F85" w:rsidRDefault="00507DFA" w:rsidP="00F5308A">
            <w:pPr>
              <w:jc w:val="center"/>
              <w:rPr>
                <w:sz w:val="24"/>
                <w:szCs w:val="24"/>
              </w:rPr>
            </w:pPr>
            <w:r w:rsidRPr="007A5F8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3" w:type="pct"/>
            <w:shd w:val="clear" w:color="auto" w:fill="FFFFFF"/>
          </w:tcPr>
          <w:p w:rsidR="00507DFA" w:rsidRPr="007A5F85" w:rsidRDefault="006E6764" w:rsidP="00F5308A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Харламова Е.Г.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7A5F85" w:rsidRDefault="00507DFA" w:rsidP="00F5308A">
            <w:pPr>
              <w:rPr>
                <w:sz w:val="24"/>
                <w:szCs w:val="24"/>
              </w:rPr>
            </w:pPr>
            <w:r w:rsidRPr="007A5F85">
              <w:rPr>
                <w:sz w:val="24"/>
                <w:szCs w:val="24"/>
              </w:rPr>
              <w:t>Собеседование с молодыми специалистами</w:t>
            </w:r>
          </w:p>
        </w:tc>
        <w:tc>
          <w:tcPr>
            <w:tcW w:w="1155" w:type="pct"/>
            <w:shd w:val="clear" w:color="auto" w:fill="FFFFFF"/>
          </w:tcPr>
          <w:p w:rsidR="003E784A" w:rsidRPr="00DE301E" w:rsidRDefault="003E784A" w:rsidP="003E784A">
            <w:pPr>
              <w:jc w:val="right"/>
              <w:rPr>
                <w:sz w:val="22"/>
                <w:szCs w:val="22"/>
              </w:rPr>
            </w:pPr>
            <w:r w:rsidRPr="00DE301E">
              <w:rPr>
                <w:sz w:val="22"/>
                <w:szCs w:val="22"/>
              </w:rPr>
              <w:t>по отдельному графику</w:t>
            </w:r>
          </w:p>
          <w:p w:rsidR="00507DFA" w:rsidRPr="007A5F85" w:rsidRDefault="003E784A" w:rsidP="003E784A">
            <w:pPr>
              <w:jc w:val="center"/>
              <w:rPr>
                <w:sz w:val="24"/>
                <w:szCs w:val="24"/>
              </w:rPr>
            </w:pPr>
            <w:proofErr w:type="spellStart"/>
            <w:r w:rsidRPr="00DE301E">
              <w:rPr>
                <w:sz w:val="22"/>
                <w:szCs w:val="22"/>
              </w:rPr>
              <w:t>каб</w:t>
            </w:r>
            <w:proofErr w:type="spellEnd"/>
            <w:r w:rsidRPr="00DE301E">
              <w:rPr>
                <w:sz w:val="22"/>
                <w:szCs w:val="22"/>
              </w:rPr>
              <w:t>. №20</w:t>
            </w:r>
          </w:p>
        </w:tc>
        <w:tc>
          <w:tcPr>
            <w:tcW w:w="943" w:type="pct"/>
            <w:shd w:val="clear" w:color="auto" w:fill="FFFFFF"/>
          </w:tcPr>
          <w:p w:rsidR="003E784A" w:rsidRDefault="00507DFA" w:rsidP="00F5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Кожухова М.Ю.</w:t>
            </w:r>
          </w:p>
          <w:p w:rsidR="00507DFA" w:rsidRPr="007A5F85" w:rsidRDefault="003E784A" w:rsidP="00F530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Масасина</w:t>
            </w:r>
            <w:proofErr w:type="spellEnd"/>
            <w:r>
              <w:rPr>
                <w:sz w:val="24"/>
                <w:szCs w:val="24"/>
              </w:rPr>
              <w:t xml:space="preserve"> Е.Н. (по согласованию)</w:t>
            </w:r>
          </w:p>
        </w:tc>
      </w:tr>
      <w:tr w:rsidR="003E784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3E784A" w:rsidRPr="007A5F85" w:rsidRDefault="003E784A" w:rsidP="00F5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ГМО школьных библиотекарей</w:t>
            </w:r>
          </w:p>
        </w:tc>
        <w:tc>
          <w:tcPr>
            <w:tcW w:w="1155" w:type="pct"/>
            <w:shd w:val="clear" w:color="auto" w:fill="FFFFFF"/>
          </w:tcPr>
          <w:p w:rsidR="003E784A" w:rsidRPr="00DE301E" w:rsidRDefault="003E784A" w:rsidP="003E784A">
            <w:pPr>
              <w:jc w:val="right"/>
              <w:rPr>
                <w:sz w:val="22"/>
                <w:szCs w:val="22"/>
              </w:rPr>
            </w:pPr>
            <w:r w:rsidRPr="00DE301E">
              <w:rPr>
                <w:sz w:val="22"/>
                <w:szCs w:val="22"/>
              </w:rPr>
              <w:t>по отдельному графику</w:t>
            </w:r>
          </w:p>
          <w:p w:rsidR="003E784A" w:rsidRPr="007A5F85" w:rsidRDefault="003E784A" w:rsidP="003E784A">
            <w:pPr>
              <w:jc w:val="center"/>
              <w:rPr>
                <w:sz w:val="24"/>
                <w:szCs w:val="24"/>
              </w:rPr>
            </w:pPr>
            <w:proofErr w:type="spellStart"/>
            <w:r w:rsidRPr="00DE301E">
              <w:rPr>
                <w:sz w:val="22"/>
                <w:szCs w:val="22"/>
              </w:rPr>
              <w:t>каб</w:t>
            </w:r>
            <w:proofErr w:type="spellEnd"/>
            <w:r w:rsidRPr="00DE301E">
              <w:rPr>
                <w:sz w:val="22"/>
                <w:szCs w:val="22"/>
              </w:rPr>
              <w:t>. №20</w:t>
            </w:r>
          </w:p>
        </w:tc>
        <w:tc>
          <w:tcPr>
            <w:tcW w:w="943" w:type="pct"/>
            <w:shd w:val="clear" w:color="auto" w:fill="FFFFFF"/>
          </w:tcPr>
          <w:p w:rsidR="003E784A" w:rsidRDefault="003E784A" w:rsidP="00F530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Пайвина</w:t>
            </w:r>
            <w:proofErr w:type="spellEnd"/>
            <w:r w:rsidR="006E6764">
              <w:rPr>
                <w:sz w:val="24"/>
                <w:szCs w:val="24"/>
              </w:rPr>
              <w:t xml:space="preserve"> Ю.Ю.</w:t>
            </w:r>
          </w:p>
          <w:p w:rsidR="003E784A" w:rsidRDefault="003E784A" w:rsidP="00F530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Гречушкина</w:t>
            </w:r>
            <w:proofErr w:type="spellEnd"/>
            <w:r>
              <w:rPr>
                <w:sz w:val="24"/>
                <w:szCs w:val="24"/>
              </w:rPr>
              <w:t xml:space="preserve"> Г.В. </w:t>
            </w:r>
          </w:p>
          <w:p w:rsidR="003E784A" w:rsidRDefault="003E784A" w:rsidP="00F5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DE301E">
              <w:rPr>
                <w:sz w:val="22"/>
                <w:szCs w:val="22"/>
              </w:rPr>
              <w:t>Консультация для заместителей директоров по УВР по сверке педагогических кадров и формированию заявок на курсы повышения квалификации п</w:t>
            </w:r>
            <w:r w:rsidR="00F5308A">
              <w:rPr>
                <w:sz w:val="22"/>
                <w:szCs w:val="22"/>
              </w:rPr>
              <w:t>едагогических работников на 2023</w:t>
            </w:r>
            <w:r w:rsidRPr="00DE301E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55" w:type="pct"/>
            <w:shd w:val="clear" w:color="auto" w:fill="FFFFFF"/>
          </w:tcPr>
          <w:p w:rsidR="00507DFA" w:rsidRPr="00DE301E" w:rsidRDefault="00507DFA" w:rsidP="00F5308A">
            <w:pPr>
              <w:jc w:val="right"/>
              <w:rPr>
                <w:sz w:val="22"/>
                <w:szCs w:val="22"/>
              </w:rPr>
            </w:pPr>
            <w:r w:rsidRPr="00DE301E">
              <w:rPr>
                <w:sz w:val="22"/>
                <w:szCs w:val="22"/>
              </w:rPr>
              <w:t>по отдельному графику</w:t>
            </w:r>
          </w:p>
          <w:p w:rsidR="00507DFA" w:rsidRPr="00DE301E" w:rsidRDefault="00507DFA" w:rsidP="00F5308A">
            <w:pPr>
              <w:jc w:val="right"/>
              <w:rPr>
                <w:sz w:val="22"/>
                <w:szCs w:val="22"/>
              </w:rPr>
            </w:pPr>
            <w:proofErr w:type="spellStart"/>
            <w:r w:rsidRPr="00DE301E">
              <w:rPr>
                <w:sz w:val="22"/>
                <w:szCs w:val="22"/>
              </w:rPr>
              <w:t>каб</w:t>
            </w:r>
            <w:proofErr w:type="spellEnd"/>
            <w:r w:rsidRPr="00DE301E">
              <w:rPr>
                <w:sz w:val="22"/>
                <w:szCs w:val="22"/>
              </w:rPr>
              <w:t>. №20</w:t>
            </w:r>
          </w:p>
        </w:tc>
        <w:tc>
          <w:tcPr>
            <w:tcW w:w="943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proofErr w:type="spellStart"/>
            <w:r w:rsidRPr="00DE301E">
              <w:rPr>
                <w:sz w:val="22"/>
                <w:szCs w:val="22"/>
              </w:rPr>
              <w:t>Контарович</w:t>
            </w:r>
            <w:proofErr w:type="spellEnd"/>
            <w:r w:rsidRPr="00DE301E">
              <w:rPr>
                <w:sz w:val="22"/>
                <w:szCs w:val="22"/>
              </w:rPr>
              <w:t xml:space="preserve"> Г.С.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D876BD" w:rsidRDefault="00507DFA" w:rsidP="00F5308A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8B48EF">
              <w:rPr>
                <w:sz w:val="22"/>
                <w:szCs w:val="22"/>
              </w:rPr>
              <w:t>Семинар «Планирование работы ГМО и других педагогических объединений»</w:t>
            </w:r>
          </w:p>
        </w:tc>
        <w:tc>
          <w:tcPr>
            <w:tcW w:w="1155" w:type="pct"/>
            <w:shd w:val="clear" w:color="auto" w:fill="FFFFFF"/>
          </w:tcPr>
          <w:p w:rsidR="00507DFA" w:rsidRPr="00DE301E" w:rsidRDefault="00507DFA" w:rsidP="00F5308A">
            <w:pPr>
              <w:jc w:val="center"/>
              <w:rPr>
                <w:sz w:val="22"/>
                <w:szCs w:val="22"/>
              </w:rPr>
            </w:pPr>
            <w:r w:rsidRPr="00DE301E">
              <w:rPr>
                <w:sz w:val="22"/>
                <w:szCs w:val="22"/>
              </w:rPr>
              <w:t>в течение месяца</w:t>
            </w:r>
          </w:p>
          <w:p w:rsidR="00507DFA" w:rsidRPr="00DE301E" w:rsidRDefault="00507DFA" w:rsidP="00F530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proofErr w:type="spellStart"/>
            <w:r w:rsidRPr="00DE301E">
              <w:rPr>
                <w:sz w:val="22"/>
                <w:szCs w:val="22"/>
              </w:rPr>
              <w:t>Контарович</w:t>
            </w:r>
            <w:proofErr w:type="spellEnd"/>
            <w:r w:rsidRPr="00DE301E">
              <w:rPr>
                <w:sz w:val="22"/>
                <w:szCs w:val="22"/>
              </w:rPr>
              <w:t xml:space="preserve"> Г.С.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6921DB" w:rsidRDefault="00507DFA" w:rsidP="00F5308A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6921DB">
              <w:rPr>
                <w:sz w:val="22"/>
                <w:szCs w:val="22"/>
              </w:rPr>
              <w:t>Месячник безопасности детей</w:t>
            </w:r>
          </w:p>
        </w:tc>
        <w:tc>
          <w:tcPr>
            <w:tcW w:w="1155" w:type="pct"/>
            <w:shd w:val="clear" w:color="auto" w:fill="FFFFFF"/>
          </w:tcPr>
          <w:p w:rsidR="00507DFA" w:rsidRPr="006921DB" w:rsidRDefault="00507DFA" w:rsidP="00F5308A">
            <w:pPr>
              <w:jc w:val="center"/>
              <w:rPr>
                <w:sz w:val="22"/>
                <w:szCs w:val="22"/>
              </w:rPr>
            </w:pPr>
            <w:r w:rsidRPr="006921D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943" w:type="pct"/>
            <w:shd w:val="clear" w:color="auto" w:fill="FFFFFF"/>
          </w:tcPr>
          <w:p w:rsidR="00507DFA" w:rsidRPr="006921DB" w:rsidRDefault="00F5308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А.И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6921DB" w:rsidRDefault="00507DFA" w:rsidP="00F5308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21DB">
              <w:rPr>
                <w:iCs/>
                <w:spacing w:val="1"/>
                <w:sz w:val="24"/>
                <w:szCs w:val="24"/>
              </w:rPr>
              <w:t>Всероссийская акция «Внимание дети!»</w:t>
            </w:r>
          </w:p>
        </w:tc>
        <w:tc>
          <w:tcPr>
            <w:tcW w:w="1155" w:type="pct"/>
            <w:shd w:val="clear" w:color="auto" w:fill="FFFFFF"/>
          </w:tcPr>
          <w:p w:rsidR="00507DFA" w:rsidRPr="006921DB" w:rsidRDefault="00507DFA" w:rsidP="00F5308A">
            <w:pPr>
              <w:jc w:val="center"/>
              <w:rPr>
                <w:sz w:val="22"/>
                <w:szCs w:val="22"/>
              </w:rPr>
            </w:pPr>
            <w:r w:rsidRPr="006921D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943" w:type="pct"/>
            <w:shd w:val="clear" w:color="auto" w:fill="FFFFFF"/>
          </w:tcPr>
          <w:p w:rsidR="00507DFA" w:rsidRPr="006921DB" w:rsidRDefault="00F5308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А.И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7A5F85" w:rsidRDefault="00507DFA" w:rsidP="00F5308A">
            <w:pPr>
              <w:shd w:val="clear" w:color="auto" w:fill="FFFFFF"/>
              <w:jc w:val="both"/>
              <w:rPr>
                <w:iCs/>
                <w:spacing w:val="1"/>
                <w:sz w:val="24"/>
                <w:szCs w:val="24"/>
              </w:rPr>
            </w:pPr>
            <w:r w:rsidRPr="007A5F85">
              <w:rPr>
                <w:iCs/>
                <w:spacing w:val="1"/>
                <w:sz w:val="24"/>
                <w:szCs w:val="24"/>
              </w:rPr>
              <w:t>Государственная итоговая аттестация в 9-ых и 11-ых классах (дополнительный период)</w:t>
            </w:r>
          </w:p>
        </w:tc>
        <w:tc>
          <w:tcPr>
            <w:tcW w:w="1155" w:type="pct"/>
            <w:shd w:val="clear" w:color="auto" w:fill="FFFFFF"/>
          </w:tcPr>
          <w:p w:rsidR="00507DFA" w:rsidRPr="007A5F85" w:rsidRDefault="006E6764" w:rsidP="00F53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расписанию ГИА-2024</w:t>
            </w:r>
          </w:p>
        </w:tc>
        <w:tc>
          <w:tcPr>
            <w:tcW w:w="943" w:type="pct"/>
            <w:shd w:val="clear" w:color="auto" w:fill="FFFFFF"/>
          </w:tcPr>
          <w:p w:rsidR="00507DFA" w:rsidRPr="007A5F85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7A5F85">
              <w:rPr>
                <w:sz w:val="22"/>
                <w:szCs w:val="22"/>
              </w:rPr>
              <w:t>Лисьих И.А.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2902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DE301E">
              <w:rPr>
                <w:sz w:val="22"/>
                <w:szCs w:val="22"/>
              </w:rPr>
              <w:t>Профориентационное</w:t>
            </w:r>
            <w:proofErr w:type="spellEnd"/>
            <w:r w:rsidRPr="00DE301E">
              <w:rPr>
                <w:sz w:val="22"/>
                <w:szCs w:val="22"/>
              </w:rPr>
              <w:t xml:space="preserve"> тестирование учащихся 9 и 11 классов </w:t>
            </w:r>
          </w:p>
        </w:tc>
        <w:tc>
          <w:tcPr>
            <w:tcW w:w="1155" w:type="pct"/>
            <w:shd w:val="clear" w:color="auto" w:fill="FFFFFF"/>
          </w:tcPr>
          <w:p w:rsidR="00507DFA" w:rsidRPr="00DE301E" w:rsidRDefault="00507DFA" w:rsidP="00F5308A">
            <w:pPr>
              <w:jc w:val="center"/>
              <w:rPr>
                <w:sz w:val="22"/>
                <w:szCs w:val="22"/>
              </w:rPr>
            </w:pPr>
            <w:r w:rsidRPr="00DE301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943" w:type="pct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Лисьих И.А.</w:t>
            </w:r>
          </w:p>
        </w:tc>
      </w:tr>
      <w:tr w:rsidR="00507DFA" w:rsidRPr="00DE301E" w:rsidTr="00F5308A">
        <w:trPr>
          <w:cantSplit/>
          <w:trHeight w:val="545"/>
        </w:trPr>
        <w:tc>
          <w:tcPr>
            <w:tcW w:w="5000" w:type="pct"/>
            <w:gridSpan w:val="3"/>
            <w:shd w:val="clear" w:color="auto" w:fill="FFFFFF"/>
          </w:tcPr>
          <w:p w:rsidR="00507DFA" w:rsidRPr="007A1F17" w:rsidRDefault="00507DFA" w:rsidP="00F5308A">
            <w:pPr>
              <w:shd w:val="clear" w:color="auto" w:fill="FFFFFF"/>
              <w:jc w:val="center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7A1F17">
              <w:rPr>
                <w:b/>
                <w:i/>
                <w:iCs/>
                <w:color w:val="FF0000"/>
                <w:sz w:val="24"/>
                <w:szCs w:val="24"/>
              </w:rPr>
              <w:t xml:space="preserve">Изучение состояния дел </w:t>
            </w:r>
          </w:p>
          <w:p w:rsidR="00507DFA" w:rsidRPr="00DE301E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8"/>
                <w:szCs w:val="28"/>
              </w:rPr>
            </w:pPr>
            <w:r w:rsidRPr="007A1F17">
              <w:rPr>
                <w:b/>
                <w:i/>
                <w:iCs/>
                <w:color w:val="FF0000"/>
                <w:sz w:val="24"/>
                <w:szCs w:val="24"/>
              </w:rPr>
              <w:t>в муниципальных подведомственных образовательных организациях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DE301E">
              <w:rPr>
                <w:sz w:val="22"/>
                <w:szCs w:val="22"/>
              </w:rPr>
              <w:t xml:space="preserve">В соответствии с планом – графиком изучения состояния дел </w:t>
            </w:r>
          </w:p>
          <w:p w:rsidR="00507DFA" w:rsidRPr="00DE301E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DE301E">
              <w:rPr>
                <w:sz w:val="22"/>
                <w:szCs w:val="22"/>
              </w:rPr>
              <w:t>в муниципальных подве</w:t>
            </w:r>
            <w:r w:rsidR="00F5308A">
              <w:rPr>
                <w:sz w:val="22"/>
                <w:szCs w:val="22"/>
              </w:rPr>
              <w:t>домственных организациях на 2023</w:t>
            </w:r>
            <w:r w:rsidRPr="00DE301E">
              <w:rPr>
                <w:sz w:val="22"/>
                <w:szCs w:val="22"/>
              </w:rPr>
              <w:t xml:space="preserve"> год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507DFA" w:rsidRPr="007A1F17" w:rsidRDefault="00507DFA" w:rsidP="00F5308A">
            <w:pPr>
              <w:shd w:val="clear" w:color="auto" w:fill="FFFFFF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7A1F17">
              <w:rPr>
                <w:b/>
                <w:i/>
                <w:iCs/>
                <w:color w:val="FF0000"/>
                <w:sz w:val="24"/>
                <w:szCs w:val="24"/>
              </w:rPr>
              <w:t>График предоставления информации</w:t>
            </w:r>
          </w:p>
        </w:tc>
      </w:tr>
      <w:tr w:rsidR="00507DFA" w:rsidRPr="00DE301E" w:rsidTr="00F5308A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507DFA" w:rsidRPr="00DE301E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DE301E">
              <w:rPr>
                <w:sz w:val="22"/>
                <w:szCs w:val="22"/>
              </w:rPr>
              <w:t xml:space="preserve">Согласно циклограмме </w:t>
            </w:r>
            <w:proofErr w:type="gramStart"/>
            <w:r w:rsidRPr="00DE301E">
              <w:rPr>
                <w:sz w:val="22"/>
                <w:szCs w:val="22"/>
              </w:rPr>
              <w:t>запросов Отдела образования Администрации города Шадринска</w:t>
            </w:r>
            <w:proofErr w:type="gramEnd"/>
            <w:r w:rsidRPr="00DE301E">
              <w:rPr>
                <w:sz w:val="22"/>
                <w:szCs w:val="22"/>
              </w:rPr>
              <w:t xml:space="preserve"> в адрес </w:t>
            </w:r>
          </w:p>
          <w:p w:rsidR="00507DFA" w:rsidRPr="00DE301E" w:rsidRDefault="00507DFA" w:rsidP="00F5308A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DE301E">
              <w:rPr>
                <w:sz w:val="22"/>
                <w:szCs w:val="22"/>
              </w:rPr>
              <w:t>муниципальных общеобразоват</w:t>
            </w:r>
            <w:r w:rsidR="006E6764">
              <w:rPr>
                <w:sz w:val="22"/>
                <w:szCs w:val="22"/>
              </w:rPr>
              <w:t>ельных учреждений города на 2024</w:t>
            </w:r>
            <w:r>
              <w:rPr>
                <w:sz w:val="22"/>
                <w:szCs w:val="22"/>
              </w:rPr>
              <w:t xml:space="preserve"> </w:t>
            </w:r>
            <w:r w:rsidRPr="00DE301E">
              <w:rPr>
                <w:sz w:val="22"/>
                <w:szCs w:val="22"/>
              </w:rPr>
              <w:t>год</w:t>
            </w:r>
          </w:p>
        </w:tc>
      </w:tr>
    </w:tbl>
    <w:p w:rsidR="00507DFA" w:rsidRDefault="00507DFA" w:rsidP="00507DFA">
      <w:pPr>
        <w:rPr>
          <w:sz w:val="22"/>
          <w:szCs w:val="22"/>
        </w:rPr>
      </w:pPr>
    </w:p>
    <w:p w:rsidR="00507DFA" w:rsidRPr="0025293A" w:rsidRDefault="006E6764" w:rsidP="00507DF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gramStart"/>
      <w:r>
        <w:rPr>
          <w:sz w:val="22"/>
          <w:szCs w:val="22"/>
        </w:rPr>
        <w:t>.</w:t>
      </w:r>
      <w:r w:rsidR="00507DFA">
        <w:rPr>
          <w:sz w:val="22"/>
          <w:szCs w:val="22"/>
        </w:rPr>
        <w:t>р</w:t>
      </w:r>
      <w:proofErr w:type="gramEnd"/>
      <w:r w:rsidR="00507DFA">
        <w:rPr>
          <w:sz w:val="22"/>
          <w:szCs w:val="22"/>
        </w:rPr>
        <w:t>уководителя</w:t>
      </w:r>
      <w:proofErr w:type="spellEnd"/>
      <w:r w:rsidR="00507DFA" w:rsidRPr="0025293A">
        <w:rPr>
          <w:sz w:val="22"/>
          <w:szCs w:val="22"/>
        </w:rPr>
        <w:t xml:space="preserve"> Отдела образования</w:t>
      </w:r>
      <w:r w:rsidR="00507DFA" w:rsidRPr="0025293A">
        <w:rPr>
          <w:sz w:val="22"/>
          <w:szCs w:val="22"/>
        </w:rPr>
        <w:br/>
        <w:t xml:space="preserve">Администрации города </w:t>
      </w:r>
      <w:r w:rsidR="00507DFA">
        <w:rPr>
          <w:sz w:val="22"/>
          <w:szCs w:val="22"/>
        </w:rPr>
        <w:t>Шадринска</w:t>
      </w:r>
      <w:r w:rsidR="00507DFA">
        <w:rPr>
          <w:sz w:val="22"/>
          <w:szCs w:val="22"/>
        </w:rPr>
        <w:tab/>
      </w:r>
      <w:r w:rsidR="00507DFA">
        <w:rPr>
          <w:sz w:val="22"/>
          <w:szCs w:val="22"/>
        </w:rPr>
        <w:tab/>
      </w:r>
      <w:r w:rsidR="00507DFA">
        <w:rPr>
          <w:sz w:val="22"/>
          <w:szCs w:val="22"/>
        </w:rPr>
        <w:tab/>
      </w:r>
      <w:r w:rsidR="00507DFA">
        <w:rPr>
          <w:sz w:val="22"/>
          <w:szCs w:val="22"/>
        </w:rPr>
        <w:tab/>
      </w:r>
      <w:r w:rsidR="00507DFA">
        <w:rPr>
          <w:sz w:val="22"/>
          <w:szCs w:val="22"/>
        </w:rPr>
        <w:tab/>
      </w:r>
      <w:r w:rsidR="00507DFA">
        <w:rPr>
          <w:sz w:val="22"/>
          <w:szCs w:val="22"/>
        </w:rPr>
        <w:tab/>
      </w:r>
      <w:r w:rsidR="00507DFA">
        <w:rPr>
          <w:sz w:val="22"/>
          <w:szCs w:val="22"/>
        </w:rPr>
        <w:tab/>
      </w:r>
      <w:r w:rsidR="00507DFA">
        <w:rPr>
          <w:sz w:val="22"/>
          <w:szCs w:val="22"/>
        </w:rPr>
        <w:tab/>
      </w:r>
      <w:r>
        <w:rPr>
          <w:sz w:val="22"/>
          <w:szCs w:val="22"/>
        </w:rPr>
        <w:t>Е.А. Дедова</w:t>
      </w:r>
      <w:bookmarkStart w:id="0" w:name="_GoBack"/>
      <w:bookmarkEnd w:id="0"/>
    </w:p>
    <w:p w:rsidR="00F5308A" w:rsidRDefault="00F5308A"/>
    <w:sectPr w:rsidR="00F5308A" w:rsidSect="00F5308A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68"/>
    <w:rsid w:val="000E28D6"/>
    <w:rsid w:val="00261806"/>
    <w:rsid w:val="003E784A"/>
    <w:rsid w:val="00507DFA"/>
    <w:rsid w:val="006B1970"/>
    <w:rsid w:val="006E6764"/>
    <w:rsid w:val="00791FC1"/>
    <w:rsid w:val="00972068"/>
    <w:rsid w:val="00CC69A7"/>
    <w:rsid w:val="00F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FA"/>
    <w:pPr>
      <w:ind w:left="720"/>
      <w:contextualSpacing/>
    </w:pPr>
  </w:style>
  <w:style w:type="paragraph" w:styleId="a4">
    <w:name w:val="No Spacing"/>
    <w:uiPriority w:val="1"/>
    <w:qFormat/>
    <w:rsid w:val="00507D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FA"/>
    <w:pPr>
      <w:ind w:left="720"/>
      <w:contextualSpacing/>
    </w:pPr>
  </w:style>
  <w:style w:type="paragraph" w:styleId="a4">
    <w:name w:val="No Spacing"/>
    <w:uiPriority w:val="1"/>
    <w:qFormat/>
    <w:rsid w:val="00507D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2024-08-26T06:35:00Z</dcterms:created>
  <dcterms:modified xsi:type="dcterms:W3CDTF">2024-08-26T06:35:00Z</dcterms:modified>
</cp:coreProperties>
</file>